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DE2F8" w14:textId="6C366499" w:rsidR="00B75DAB" w:rsidRPr="008D5F49" w:rsidRDefault="008D5F49" w:rsidP="008D5F49">
      <w:pPr>
        <w:spacing w:after="0" w:line="240" w:lineRule="auto"/>
        <w:jc w:val="center"/>
        <w:rPr>
          <w:b/>
          <w:bCs/>
          <w:color w:val="FF0000"/>
          <w:sz w:val="36"/>
          <w:szCs w:val="36"/>
          <w:lang w:eastAsia="zh-CN"/>
        </w:rPr>
      </w:pPr>
      <w:r w:rsidRPr="008D5F49">
        <w:rPr>
          <w:b/>
          <w:bCs/>
          <w:color w:val="FF0000"/>
          <w:sz w:val="36"/>
          <w:szCs w:val="36"/>
          <w:lang w:eastAsia="zh-CN"/>
        </w:rPr>
        <w:t>SIMULADO FUVEST 1º MÉDIO (IDADE ANTIGA E PRÉ-HISTÓRIA</w:t>
      </w:r>
    </w:p>
    <w:p w14:paraId="46352176" w14:textId="77777777" w:rsidR="008D5F49" w:rsidRDefault="008D5F49">
      <w:pPr>
        <w:spacing w:after="0" w:line="240" w:lineRule="auto"/>
        <w:rPr>
          <w:lang w:eastAsia="zh-CN"/>
        </w:rPr>
      </w:pPr>
    </w:p>
    <w:p w14:paraId="73559B83" w14:textId="77777777" w:rsidR="008D5F49" w:rsidRPr="008828F9" w:rsidRDefault="008D5F49">
      <w:pPr>
        <w:spacing w:after="0" w:line="240" w:lineRule="auto"/>
        <w:rPr>
          <w:lang w:eastAsia="zh-CN"/>
        </w:rPr>
      </w:pPr>
    </w:p>
    <w:p w14:paraId="61492E2C" w14:textId="77777777" w:rsidR="008B283D" w:rsidRDefault="000D1869" w:rsidP="008B283D">
      <w:pPr>
        <w:widowControl w:val="0"/>
        <w:autoSpaceDE w:val="0"/>
        <w:autoSpaceDN w:val="0"/>
        <w:adjustRightInd w:val="0"/>
        <w:spacing w:after="0" w:line="240" w:lineRule="auto"/>
        <w:rPr>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(Fuvest 2021</w:t>
      </w:r>
      <w:proofErr w:type="gramStart"/>
      <w:r w:rsidRPr="00B0193F">
        <w:rPr>
          <w:sz w:val="20"/>
          <w:szCs w:val="20"/>
          <w:lang w:eastAsia="zh-CN"/>
        </w:rPr>
        <w:t xml:space="preserve">)  </w:t>
      </w:r>
      <w:r w:rsidR="008B283D" w:rsidRPr="008B283D">
        <w:rPr>
          <w:sz w:val="20"/>
          <w:szCs w:val="20"/>
          <w:lang w:eastAsia="pt-BR"/>
        </w:rPr>
        <w:t>Leia</w:t>
      </w:r>
      <w:proofErr w:type="gramEnd"/>
      <w:r w:rsidR="008B283D" w:rsidRPr="008B283D">
        <w:rPr>
          <w:sz w:val="20"/>
          <w:szCs w:val="20"/>
          <w:lang w:eastAsia="pt-BR"/>
        </w:rPr>
        <w:t xml:space="preserve"> o texto</w:t>
      </w:r>
      <w:r w:rsidR="008B283D">
        <w:rPr>
          <w:sz w:val="20"/>
          <w:szCs w:val="20"/>
          <w:lang w:eastAsia="pt-BR"/>
        </w:rPr>
        <w:t xml:space="preserve"> </w:t>
      </w:r>
    </w:p>
    <w:p w14:paraId="4F7D377C" w14:textId="77777777" w:rsidR="008B283D" w:rsidRPr="008B283D" w:rsidRDefault="008B283D" w:rsidP="008B283D">
      <w:pPr>
        <w:widowControl w:val="0"/>
        <w:autoSpaceDE w:val="0"/>
        <w:autoSpaceDN w:val="0"/>
        <w:adjustRightInd w:val="0"/>
        <w:spacing w:after="0" w:line="240" w:lineRule="auto"/>
        <w:rPr>
          <w:sz w:val="20"/>
          <w:szCs w:val="20"/>
          <w:lang w:eastAsia="pt-BR"/>
        </w:rPr>
      </w:pPr>
    </w:p>
    <w:p w14:paraId="11C6604C" w14:textId="77777777" w:rsidR="008B283D" w:rsidRPr="00DD1828" w:rsidRDefault="008B283D" w:rsidP="008B283D">
      <w:pPr>
        <w:widowControl w:val="0"/>
        <w:autoSpaceDE w:val="0"/>
        <w:autoSpaceDN w:val="0"/>
        <w:adjustRightInd w:val="0"/>
        <w:spacing w:after="0" w:line="240" w:lineRule="auto"/>
        <w:rPr>
          <w:i/>
          <w:sz w:val="20"/>
          <w:szCs w:val="20"/>
          <w:lang w:eastAsia="pt-BR"/>
        </w:rPr>
      </w:pPr>
      <w:r>
        <w:rPr>
          <w:sz w:val="20"/>
          <w:szCs w:val="20"/>
          <w:lang w:eastAsia="pt-BR"/>
        </w:rPr>
        <w:tab/>
      </w:r>
      <w:r w:rsidRPr="00DD1828">
        <w:rPr>
          <w:i/>
          <w:sz w:val="20"/>
          <w:szCs w:val="20"/>
          <w:lang w:eastAsia="pt-BR"/>
        </w:rPr>
        <w:t xml:space="preserve">A corrupção nos costumes das mulheres é ainda uma coisa prejudicial ao fim que se propõe o governo, e à boa conservação das leis do Estado </w:t>
      </w:r>
      <w:proofErr w:type="gramStart"/>
      <w:r w:rsidRPr="00DD1828">
        <w:rPr>
          <w:i/>
          <w:sz w:val="20"/>
          <w:szCs w:val="20"/>
          <w:lang w:eastAsia="pt-BR"/>
        </w:rPr>
        <w:t>[...] É</w:t>
      </w:r>
      <w:proofErr w:type="gramEnd"/>
      <w:r w:rsidRPr="00DD1828">
        <w:rPr>
          <w:i/>
          <w:sz w:val="20"/>
          <w:szCs w:val="20"/>
          <w:lang w:eastAsia="pt-BR"/>
        </w:rPr>
        <w:t xml:space="preserve"> o que aconteceu em Esparta [...].</w:t>
      </w:r>
    </w:p>
    <w:p w14:paraId="02690BB2" w14:textId="77777777" w:rsidR="008B283D" w:rsidRPr="00DD1828" w:rsidRDefault="008B283D" w:rsidP="008B283D">
      <w:pPr>
        <w:widowControl w:val="0"/>
        <w:autoSpaceDE w:val="0"/>
        <w:autoSpaceDN w:val="0"/>
        <w:adjustRightInd w:val="0"/>
        <w:spacing w:after="0" w:line="240" w:lineRule="auto"/>
        <w:rPr>
          <w:i/>
          <w:sz w:val="20"/>
          <w:szCs w:val="20"/>
          <w:lang w:eastAsia="pt-BR"/>
        </w:rPr>
      </w:pPr>
      <w:r w:rsidRPr="00DD1828">
        <w:rPr>
          <w:i/>
          <w:sz w:val="20"/>
          <w:szCs w:val="20"/>
          <w:lang w:eastAsia="pt-BR"/>
        </w:rPr>
        <w:tab/>
        <w:t>Tais são as observações feitas entre os lacedemônios: no tempo da sua dominação as mulheres resolviam todas as questões. De resto, que diferença existe em que as mulheres governem, ou que os magistrados sejam governados por mulheres? [...] As mulheres dos lacedemônios, mesmo no caso de perigo, fizeram-lhes o maior mal possível”.</w:t>
      </w:r>
    </w:p>
    <w:p w14:paraId="12F2551A" w14:textId="77777777" w:rsidR="008B283D" w:rsidRPr="008B283D" w:rsidRDefault="008B283D" w:rsidP="008B283D">
      <w:pPr>
        <w:widowControl w:val="0"/>
        <w:autoSpaceDE w:val="0"/>
        <w:autoSpaceDN w:val="0"/>
        <w:adjustRightInd w:val="0"/>
        <w:spacing w:after="0" w:line="240" w:lineRule="auto"/>
        <w:rPr>
          <w:sz w:val="20"/>
          <w:szCs w:val="20"/>
          <w:lang w:eastAsia="pt-BR"/>
        </w:rPr>
      </w:pPr>
    </w:p>
    <w:p w14:paraId="75B78B14" w14:textId="77777777" w:rsidR="008B283D" w:rsidRPr="008B283D" w:rsidRDefault="008B283D" w:rsidP="008B283D">
      <w:pPr>
        <w:widowControl w:val="0"/>
        <w:autoSpaceDE w:val="0"/>
        <w:autoSpaceDN w:val="0"/>
        <w:adjustRightInd w:val="0"/>
        <w:spacing w:after="0" w:line="240" w:lineRule="auto"/>
        <w:jc w:val="right"/>
        <w:rPr>
          <w:sz w:val="20"/>
          <w:szCs w:val="20"/>
          <w:lang w:eastAsia="pt-BR"/>
        </w:rPr>
      </w:pPr>
      <w:r w:rsidRPr="008B283D">
        <w:rPr>
          <w:sz w:val="20"/>
          <w:szCs w:val="20"/>
          <w:lang w:eastAsia="pt-BR"/>
        </w:rPr>
        <w:t xml:space="preserve">Aristóteles, </w:t>
      </w:r>
      <w:r w:rsidRPr="008B283D">
        <w:rPr>
          <w:i/>
          <w:sz w:val="20"/>
          <w:szCs w:val="20"/>
          <w:lang w:eastAsia="pt-BR"/>
        </w:rPr>
        <w:t>A política</w:t>
      </w:r>
      <w:r>
        <w:rPr>
          <w:sz w:val="20"/>
          <w:szCs w:val="20"/>
          <w:lang w:eastAsia="pt-BR"/>
        </w:rPr>
        <w:t>.</w:t>
      </w:r>
      <w:r w:rsidR="00234617">
        <w:rPr>
          <w:sz w:val="20"/>
          <w:szCs w:val="20"/>
          <w:lang w:eastAsia="pt-BR"/>
        </w:rPr>
        <w:t xml:space="preserve"> Rio de Janeiro: Ediouro, s./d.,</w:t>
      </w:r>
      <w:r>
        <w:rPr>
          <w:sz w:val="20"/>
          <w:szCs w:val="20"/>
          <w:lang w:eastAsia="pt-BR"/>
        </w:rPr>
        <w:t xml:space="preserve"> p. 79-80.</w:t>
      </w:r>
    </w:p>
    <w:p w14:paraId="1D5F7DCC" w14:textId="77777777" w:rsidR="008B283D" w:rsidRDefault="008B283D" w:rsidP="008B283D">
      <w:pPr>
        <w:widowControl w:val="0"/>
        <w:autoSpaceDE w:val="0"/>
        <w:autoSpaceDN w:val="0"/>
        <w:adjustRightInd w:val="0"/>
        <w:spacing w:after="0" w:line="240" w:lineRule="auto"/>
        <w:rPr>
          <w:sz w:val="20"/>
          <w:szCs w:val="20"/>
          <w:lang w:eastAsia="pt-BR"/>
        </w:rPr>
      </w:pPr>
    </w:p>
    <w:p w14:paraId="7369B494" w14:textId="77777777" w:rsidR="00234617" w:rsidRDefault="00234617" w:rsidP="008B283D">
      <w:pPr>
        <w:widowControl w:val="0"/>
        <w:autoSpaceDE w:val="0"/>
        <w:autoSpaceDN w:val="0"/>
        <w:adjustRightInd w:val="0"/>
        <w:spacing w:after="0" w:line="240" w:lineRule="auto"/>
        <w:rPr>
          <w:sz w:val="20"/>
          <w:szCs w:val="20"/>
          <w:lang w:eastAsia="pt-BR"/>
        </w:rPr>
      </w:pPr>
    </w:p>
    <w:p w14:paraId="394177D2" w14:textId="77777777" w:rsidR="00405BEF" w:rsidRDefault="008B283D" w:rsidP="008B283D">
      <w:pPr>
        <w:widowControl w:val="0"/>
        <w:autoSpaceDE w:val="0"/>
        <w:autoSpaceDN w:val="0"/>
        <w:adjustRightInd w:val="0"/>
        <w:spacing w:after="0" w:line="240" w:lineRule="auto"/>
        <w:rPr>
          <w:lang w:eastAsia="pt-BR"/>
        </w:rPr>
      </w:pPr>
      <w:r w:rsidRPr="008B283D">
        <w:rPr>
          <w:sz w:val="20"/>
          <w:szCs w:val="20"/>
          <w:lang w:eastAsia="pt-BR"/>
        </w:rPr>
        <w:t xml:space="preserve">É correto afirmar sobre as mulheres na Grécia Antiga: </w:t>
      </w:r>
    </w:p>
    <w:p w14:paraId="1F9E760D"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C0FB3">
        <w:rPr>
          <w:sz w:val="20"/>
          <w:szCs w:val="20"/>
          <w:lang w:eastAsia="pt-BR"/>
        </w:rPr>
        <w:t>o</w:t>
      </w:r>
      <w:r w:rsidR="00CC0FB3" w:rsidRPr="008B283D">
        <w:rPr>
          <w:sz w:val="20"/>
          <w:szCs w:val="20"/>
          <w:lang w:eastAsia="pt-BR"/>
        </w:rPr>
        <w:t>btiveram direitos</w:t>
      </w:r>
      <w:r w:rsidR="00CC0FB3">
        <w:rPr>
          <w:sz w:val="20"/>
          <w:szCs w:val="20"/>
          <w:lang w:eastAsia="pt-BR"/>
        </w:rPr>
        <w:t xml:space="preserve"> à educação e acesso às escolas </w:t>
      </w:r>
      <w:r w:rsidR="00CC0FB3" w:rsidRPr="008B283D">
        <w:rPr>
          <w:sz w:val="20"/>
          <w:szCs w:val="20"/>
          <w:lang w:eastAsia="pt-BR"/>
        </w:rPr>
        <w:t>filosóficas da ci</w:t>
      </w:r>
      <w:r w:rsidR="00CC0FB3">
        <w:rPr>
          <w:sz w:val="20"/>
          <w:szCs w:val="20"/>
          <w:lang w:eastAsia="pt-BR"/>
        </w:rPr>
        <w:t xml:space="preserve">dade-estado de Atenas durante o </w:t>
      </w:r>
      <w:r w:rsidR="00CC0FB3" w:rsidRPr="008B283D">
        <w:rPr>
          <w:sz w:val="20"/>
          <w:szCs w:val="20"/>
          <w:lang w:eastAsia="pt-BR"/>
        </w:rPr>
        <w:t xml:space="preserve">período Clássico. </w:t>
      </w:r>
      <w:r w:rsidRPr="006F1737">
        <w:rPr>
          <w:sz w:val="20"/>
          <w:szCs w:val="20"/>
          <w:lang w:eastAsia="zh-CN"/>
        </w:rPr>
        <w:t xml:space="preserve"> </w:t>
      </w:r>
      <w:r w:rsidRPr="006F1737">
        <w:rPr>
          <w:rFonts w:cs="Times New Roman"/>
          <w:sz w:val="20"/>
          <w:szCs w:val="20"/>
          <w:lang w:eastAsia="zh-CN"/>
        </w:rPr>
        <w:t xml:space="preserve"> </w:t>
      </w:r>
    </w:p>
    <w:p w14:paraId="1D23A47F"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B0B58">
        <w:rPr>
          <w:sz w:val="20"/>
          <w:szCs w:val="20"/>
          <w:lang w:eastAsia="pt-BR"/>
        </w:rPr>
        <w:t>e</w:t>
      </w:r>
      <w:r w:rsidR="001B0B58" w:rsidRPr="008B283D">
        <w:rPr>
          <w:sz w:val="20"/>
          <w:szCs w:val="20"/>
          <w:lang w:eastAsia="pt-BR"/>
        </w:rPr>
        <w:t>m Esparta, recebi</w:t>
      </w:r>
      <w:r w:rsidR="001B0B58">
        <w:rPr>
          <w:sz w:val="20"/>
          <w:szCs w:val="20"/>
          <w:lang w:eastAsia="pt-BR"/>
        </w:rPr>
        <w:t xml:space="preserve">am educação física na infância, </w:t>
      </w:r>
      <w:r w:rsidR="001B0B58" w:rsidRPr="008B283D">
        <w:rPr>
          <w:sz w:val="20"/>
          <w:szCs w:val="20"/>
          <w:lang w:eastAsia="pt-BR"/>
        </w:rPr>
        <w:t>tinham direi</w:t>
      </w:r>
      <w:r w:rsidR="001B0B58">
        <w:rPr>
          <w:sz w:val="20"/>
          <w:szCs w:val="20"/>
          <w:lang w:eastAsia="pt-BR"/>
        </w:rPr>
        <w:t xml:space="preserve">to à herança e administravam as </w:t>
      </w:r>
      <w:r w:rsidR="001B0B58" w:rsidRPr="008B283D">
        <w:rPr>
          <w:sz w:val="20"/>
          <w:szCs w:val="20"/>
          <w:lang w:eastAsia="pt-BR"/>
        </w:rPr>
        <w:t xml:space="preserve">propriedades na ausência dos maridos. </w:t>
      </w:r>
      <w:r w:rsidRPr="006F1737">
        <w:rPr>
          <w:sz w:val="20"/>
          <w:szCs w:val="20"/>
          <w:lang w:eastAsia="zh-CN"/>
        </w:rPr>
        <w:t xml:space="preserve"> </w:t>
      </w:r>
      <w:r w:rsidRPr="006F1737">
        <w:rPr>
          <w:rFonts w:cs="Times New Roman"/>
          <w:sz w:val="20"/>
          <w:szCs w:val="20"/>
          <w:lang w:eastAsia="zh-CN"/>
        </w:rPr>
        <w:t xml:space="preserve"> </w:t>
      </w:r>
    </w:p>
    <w:p w14:paraId="7B6A5275"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C244F">
        <w:rPr>
          <w:sz w:val="20"/>
          <w:szCs w:val="20"/>
          <w:lang w:eastAsia="pt-BR"/>
        </w:rPr>
        <w:t>a</w:t>
      </w:r>
      <w:r w:rsidR="008C244F" w:rsidRPr="008B283D">
        <w:rPr>
          <w:sz w:val="20"/>
          <w:szCs w:val="20"/>
          <w:lang w:eastAsia="pt-BR"/>
        </w:rPr>
        <w:t>dquiriram poderes</w:t>
      </w:r>
      <w:r w:rsidR="008C244F">
        <w:rPr>
          <w:sz w:val="20"/>
          <w:szCs w:val="20"/>
          <w:lang w:eastAsia="pt-BR"/>
        </w:rPr>
        <w:t xml:space="preserve"> políticos como cidadãs, apenas </w:t>
      </w:r>
      <w:r w:rsidR="008C244F" w:rsidRPr="008B283D">
        <w:rPr>
          <w:sz w:val="20"/>
          <w:szCs w:val="20"/>
          <w:lang w:eastAsia="pt-BR"/>
        </w:rPr>
        <w:t>com o estabelecimen</w:t>
      </w:r>
      <w:r w:rsidR="008C244F">
        <w:rPr>
          <w:sz w:val="20"/>
          <w:szCs w:val="20"/>
          <w:lang w:eastAsia="pt-BR"/>
        </w:rPr>
        <w:t xml:space="preserve">to do Império Macedônico, sob a </w:t>
      </w:r>
      <w:r w:rsidR="008C244F" w:rsidRPr="008B283D">
        <w:rPr>
          <w:sz w:val="20"/>
          <w:szCs w:val="20"/>
          <w:lang w:eastAsia="pt-BR"/>
        </w:rPr>
        <w:t xml:space="preserve">liderança de Alexandre Magno. </w:t>
      </w:r>
      <w:r w:rsidRPr="006F1737">
        <w:rPr>
          <w:sz w:val="20"/>
          <w:szCs w:val="20"/>
          <w:lang w:eastAsia="zh-CN"/>
        </w:rPr>
        <w:t xml:space="preserve"> </w:t>
      </w:r>
      <w:r w:rsidRPr="006F1737">
        <w:rPr>
          <w:rFonts w:cs="Times New Roman"/>
          <w:sz w:val="20"/>
          <w:szCs w:val="20"/>
          <w:lang w:eastAsia="zh-CN"/>
        </w:rPr>
        <w:t xml:space="preserve"> </w:t>
      </w:r>
    </w:p>
    <w:p w14:paraId="38EA46CB"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C352E">
        <w:rPr>
          <w:sz w:val="20"/>
          <w:szCs w:val="20"/>
          <w:lang w:eastAsia="pt-BR"/>
        </w:rPr>
        <w:t>e</w:t>
      </w:r>
      <w:r w:rsidR="009C352E" w:rsidRPr="008B283D">
        <w:rPr>
          <w:sz w:val="20"/>
          <w:szCs w:val="20"/>
          <w:lang w:eastAsia="pt-BR"/>
        </w:rPr>
        <w:t>m Atenas, podiam p</w:t>
      </w:r>
      <w:r w:rsidR="009C352E">
        <w:rPr>
          <w:sz w:val="20"/>
          <w:szCs w:val="20"/>
          <w:lang w:eastAsia="pt-BR"/>
        </w:rPr>
        <w:t xml:space="preserve">articipar de algumas discussões </w:t>
      </w:r>
      <w:r w:rsidR="009C352E" w:rsidRPr="008B283D">
        <w:rPr>
          <w:sz w:val="20"/>
          <w:szCs w:val="20"/>
          <w:lang w:eastAsia="pt-BR"/>
        </w:rPr>
        <w:t>na Eclésia e possuí</w:t>
      </w:r>
      <w:r w:rsidR="009C352E">
        <w:rPr>
          <w:sz w:val="20"/>
          <w:szCs w:val="20"/>
          <w:lang w:eastAsia="pt-BR"/>
        </w:rPr>
        <w:t xml:space="preserve">am direitos políticos durante o </w:t>
      </w:r>
      <w:r w:rsidR="009C352E" w:rsidRPr="008B283D">
        <w:rPr>
          <w:sz w:val="20"/>
          <w:szCs w:val="20"/>
          <w:lang w:eastAsia="pt-BR"/>
        </w:rPr>
        <w:t xml:space="preserve">período da Democracia. </w:t>
      </w:r>
      <w:r w:rsidRPr="006F1737">
        <w:rPr>
          <w:sz w:val="20"/>
          <w:szCs w:val="20"/>
          <w:lang w:eastAsia="zh-CN"/>
        </w:rPr>
        <w:t xml:space="preserve"> </w:t>
      </w:r>
      <w:r w:rsidRPr="006F1737">
        <w:rPr>
          <w:rFonts w:cs="Times New Roman"/>
          <w:sz w:val="20"/>
          <w:szCs w:val="20"/>
          <w:lang w:eastAsia="zh-CN"/>
        </w:rPr>
        <w:t xml:space="preserve"> </w:t>
      </w:r>
    </w:p>
    <w:p w14:paraId="0EAAAFFE" w14:textId="77777777" w:rsidR="00405BEF" w:rsidRDefault="00517ECA" w:rsidP="00335AEC">
      <w:pPr>
        <w:spacing w:after="0" w:line="240" w:lineRule="auto"/>
        <w:ind w:left="227" w:hanging="227"/>
        <w:rPr>
          <w:rFonts w:cs="Times New Roman"/>
          <w:sz w:val="20"/>
          <w:szCs w:val="20"/>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DA69B3">
        <w:rPr>
          <w:sz w:val="20"/>
          <w:szCs w:val="20"/>
          <w:lang w:eastAsia="pt-BR"/>
        </w:rPr>
        <w:t>t</w:t>
      </w:r>
      <w:r w:rsidR="00DA69B3" w:rsidRPr="008B283D">
        <w:rPr>
          <w:sz w:val="20"/>
          <w:szCs w:val="20"/>
          <w:lang w:eastAsia="pt-BR"/>
        </w:rPr>
        <w:t>ornaram-se legisla</w:t>
      </w:r>
      <w:r w:rsidR="00DA69B3">
        <w:rPr>
          <w:sz w:val="20"/>
          <w:szCs w:val="20"/>
          <w:lang w:eastAsia="pt-BR"/>
        </w:rPr>
        <w:t xml:space="preserve">doras e integrantes do Conselho </w:t>
      </w:r>
      <w:r w:rsidR="00DA69B3" w:rsidRPr="008B283D">
        <w:rPr>
          <w:sz w:val="20"/>
          <w:szCs w:val="20"/>
          <w:lang w:eastAsia="pt-BR"/>
        </w:rPr>
        <w:t>dos mais velhos na cidade-estado de Tebas.</w:t>
      </w:r>
      <w:r w:rsidR="00DA69B3">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214EF9D5" w14:textId="77777777" w:rsidR="008D5F49" w:rsidRDefault="008D5F49" w:rsidP="00335AEC">
      <w:pPr>
        <w:spacing w:after="0" w:line="240" w:lineRule="auto"/>
        <w:ind w:left="227" w:hanging="227"/>
        <w:rPr>
          <w:rFonts w:cs="Times New Roman"/>
          <w:sz w:val="20"/>
          <w:szCs w:val="20"/>
          <w:lang w:eastAsia="zh-CN"/>
        </w:rPr>
      </w:pPr>
    </w:p>
    <w:p w14:paraId="55A4EA9E" w14:textId="77777777" w:rsidR="008D5F49" w:rsidRDefault="008D5F49" w:rsidP="00335AEC">
      <w:pPr>
        <w:spacing w:after="0" w:line="240" w:lineRule="auto"/>
        <w:ind w:left="227" w:hanging="227"/>
        <w:rPr>
          <w:rFonts w:cs="Times New Roman"/>
          <w:sz w:val="24"/>
          <w:szCs w:val="24"/>
          <w:lang w:val="en-US" w:eastAsia="zh-CN"/>
        </w:rPr>
      </w:pPr>
    </w:p>
    <w:p w14:paraId="452E595F" w14:textId="77777777" w:rsidR="00B75DAB" w:rsidRPr="008828F9" w:rsidRDefault="00A50CB2">
      <w:pPr>
        <w:spacing w:after="0" w:line="240" w:lineRule="auto"/>
        <w:rPr>
          <w:lang w:eastAsia="zh-CN"/>
        </w:rPr>
      </w:pPr>
      <w:r w:rsidRPr="00B0193F">
        <w:rPr>
          <w:sz w:val="20"/>
          <w:szCs w:val="20"/>
          <w:lang w:eastAsia="zh-CN"/>
        </w:rPr>
        <w:t xml:space="preserve"> </w:t>
      </w:r>
    </w:p>
    <w:p w14:paraId="1E2770E6" w14:textId="77777777" w:rsidR="00661692" w:rsidRPr="002D0352" w:rsidRDefault="000D1869" w:rsidP="00661692">
      <w:pPr>
        <w:widowControl w:val="0"/>
        <w:autoSpaceDE w:val="0"/>
        <w:autoSpaceDN w:val="0"/>
        <w:adjustRightInd w:val="0"/>
        <w:spacing w:after="0" w:line="240" w:lineRule="auto"/>
        <w:rPr>
          <w:iCs/>
          <w:sz w:val="20"/>
          <w:szCs w:val="20"/>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(Fuvest 2017</w:t>
      </w:r>
      <w:proofErr w:type="gramStart"/>
      <w:r w:rsidRPr="00B0193F">
        <w:rPr>
          <w:sz w:val="20"/>
          <w:szCs w:val="20"/>
          <w:lang w:eastAsia="zh-CN"/>
        </w:rPr>
        <w:t xml:space="preserve">)  </w:t>
      </w:r>
      <w:r w:rsidR="00661692" w:rsidRPr="002D0352">
        <w:rPr>
          <w:iCs/>
          <w:sz w:val="20"/>
          <w:szCs w:val="20"/>
          <w:lang w:eastAsia="pt-BR"/>
        </w:rPr>
        <w:t>Um</w:t>
      </w:r>
      <w:proofErr w:type="gramEnd"/>
      <w:r w:rsidR="00661692" w:rsidRPr="002D0352">
        <w:rPr>
          <w:iCs/>
          <w:sz w:val="20"/>
          <w:szCs w:val="20"/>
          <w:lang w:eastAsia="pt-BR"/>
        </w:rPr>
        <w:t xml:space="preserve"> elemento essencial para a evolução da dieta humana foi a transição para a agricultura como o modo primordial de subsistência. A Revolução Neolítica estreitou dramaticamente o nicho alimentar ao diminuir a variedade de mantimentos disponíveis; com a virada para a agricultura intensiva, houve um claro declínio na nutrição humana. Por sua vez, a industrialização recente do sistema alimentar mundial resultou em uma outra transição nutricional, na qual as nações em desenvolvimento estão experimentando, simultaneamente, subnutrição e obesidade.</w:t>
      </w:r>
    </w:p>
    <w:p w14:paraId="6A22E3CB" w14:textId="77777777" w:rsidR="00661692" w:rsidRPr="002D0352" w:rsidRDefault="00661692" w:rsidP="00661692">
      <w:pPr>
        <w:widowControl w:val="0"/>
        <w:autoSpaceDE w:val="0"/>
        <w:autoSpaceDN w:val="0"/>
        <w:adjustRightInd w:val="0"/>
        <w:spacing w:after="0" w:line="240" w:lineRule="auto"/>
        <w:rPr>
          <w:iCs/>
          <w:sz w:val="20"/>
          <w:szCs w:val="20"/>
          <w:lang w:eastAsia="pt-BR"/>
        </w:rPr>
      </w:pPr>
    </w:p>
    <w:p w14:paraId="5789E472" w14:textId="77777777" w:rsidR="00661692" w:rsidRPr="002D0352" w:rsidRDefault="00661692" w:rsidP="00661692">
      <w:pPr>
        <w:widowControl w:val="0"/>
        <w:autoSpaceDE w:val="0"/>
        <w:autoSpaceDN w:val="0"/>
        <w:adjustRightInd w:val="0"/>
        <w:spacing w:after="0" w:line="240" w:lineRule="auto"/>
        <w:jc w:val="right"/>
        <w:rPr>
          <w:sz w:val="20"/>
          <w:szCs w:val="20"/>
          <w:lang w:eastAsia="pt-BR"/>
        </w:rPr>
      </w:pPr>
      <w:r w:rsidRPr="002D0352">
        <w:rPr>
          <w:sz w:val="20"/>
          <w:szCs w:val="20"/>
          <w:lang w:val="en-US" w:eastAsia="pt-BR"/>
        </w:rPr>
        <w:t xml:space="preserve">George J. </w:t>
      </w:r>
      <w:proofErr w:type="spellStart"/>
      <w:r w:rsidRPr="002D0352">
        <w:rPr>
          <w:sz w:val="20"/>
          <w:szCs w:val="20"/>
          <w:lang w:val="en-US" w:eastAsia="pt-BR"/>
        </w:rPr>
        <w:t>Armelagos</w:t>
      </w:r>
      <w:proofErr w:type="spellEnd"/>
      <w:r w:rsidRPr="002D0352">
        <w:rPr>
          <w:sz w:val="20"/>
          <w:szCs w:val="20"/>
          <w:lang w:val="en-US" w:eastAsia="pt-BR"/>
        </w:rPr>
        <w:t xml:space="preserve">, “Brain Evolution, the Determinates of Food Choice, and the Omnivore’s Dilemma”, </w:t>
      </w:r>
      <w:r w:rsidRPr="002D0352">
        <w:rPr>
          <w:bCs/>
          <w:i/>
          <w:sz w:val="20"/>
          <w:szCs w:val="20"/>
          <w:lang w:val="en-US" w:eastAsia="pt-BR"/>
        </w:rPr>
        <w:t>Critical Reviews in Food Science and Nutrition</w:t>
      </w:r>
      <w:r w:rsidRPr="002D0352">
        <w:rPr>
          <w:i/>
          <w:iCs/>
          <w:sz w:val="20"/>
          <w:szCs w:val="20"/>
          <w:lang w:val="en-US" w:eastAsia="pt-BR"/>
        </w:rPr>
        <w:t xml:space="preserve">, </w:t>
      </w:r>
      <w:r w:rsidRPr="002D0352">
        <w:rPr>
          <w:sz w:val="20"/>
          <w:szCs w:val="20"/>
          <w:lang w:val="en-US" w:eastAsia="pt-BR"/>
        </w:rPr>
        <w:t xml:space="preserve">2014. </w:t>
      </w:r>
      <w:r w:rsidRPr="002D0352">
        <w:rPr>
          <w:sz w:val="20"/>
          <w:szCs w:val="20"/>
          <w:lang w:eastAsia="pt-BR"/>
        </w:rPr>
        <w:t>Adaptado.</w:t>
      </w:r>
    </w:p>
    <w:p w14:paraId="600DD35C" w14:textId="77777777" w:rsidR="00661692" w:rsidRPr="002D0352" w:rsidRDefault="00661692" w:rsidP="00661692">
      <w:pPr>
        <w:widowControl w:val="0"/>
        <w:autoSpaceDE w:val="0"/>
        <w:autoSpaceDN w:val="0"/>
        <w:adjustRightInd w:val="0"/>
        <w:spacing w:after="0" w:line="240" w:lineRule="auto"/>
        <w:rPr>
          <w:sz w:val="20"/>
          <w:szCs w:val="20"/>
          <w:lang w:eastAsia="pt-BR"/>
        </w:rPr>
      </w:pPr>
    </w:p>
    <w:p w14:paraId="0D726A7C" w14:textId="77777777" w:rsidR="00661692" w:rsidRPr="002D0352" w:rsidRDefault="00661692" w:rsidP="00661692">
      <w:pPr>
        <w:widowControl w:val="0"/>
        <w:autoSpaceDE w:val="0"/>
        <w:autoSpaceDN w:val="0"/>
        <w:adjustRightInd w:val="0"/>
        <w:spacing w:after="0" w:line="240" w:lineRule="auto"/>
        <w:rPr>
          <w:sz w:val="20"/>
          <w:szCs w:val="20"/>
          <w:lang w:eastAsia="pt-BR"/>
        </w:rPr>
      </w:pPr>
    </w:p>
    <w:p w14:paraId="796BC666" w14:textId="77777777" w:rsidR="00405BEF" w:rsidRDefault="00661692">
      <w:pPr>
        <w:widowControl w:val="0"/>
        <w:autoSpaceDE w:val="0"/>
        <w:autoSpaceDN w:val="0"/>
        <w:adjustRightInd w:val="0"/>
        <w:spacing w:after="0" w:line="240" w:lineRule="auto"/>
        <w:rPr>
          <w:lang w:eastAsia="pt-BR"/>
        </w:rPr>
      </w:pPr>
      <w:r w:rsidRPr="002D0352">
        <w:rPr>
          <w:sz w:val="20"/>
          <w:szCs w:val="20"/>
          <w:lang w:eastAsia="pt-BR"/>
        </w:rPr>
        <w:t>A respeito dos resultados das transformações nos sistemas alimentares descritas pelo autor, é correto afirmar:</w:t>
      </w:r>
      <w:r w:rsidR="00474B44" w:rsidRPr="002D0352">
        <w:rPr>
          <w:sz w:val="20"/>
          <w:szCs w:val="20"/>
          <w:lang w:eastAsia="pt-BR"/>
        </w:rPr>
        <w:t xml:space="preserve"> </w:t>
      </w:r>
    </w:p>
    <w:p w14:paraId="36A72F77"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62FA7" w:rsidRPr="003260B1">
        <w:rPr>
          <w:sz w:val="20"/>
          <w:szCs w:val="20"/>
          <w:lang w:eastAsia="pt-BR"/>
        </w:rPr>
        <w:t>A quantidade absoluta de mantimentos disponíveis para as sociedades humanas diminuiu após a Revolução Neolítica.</w:t>
      </w:r>
      <w:r w:rsidR="00DA1730" w:rsidRPr="003260B1">
        <w:rPr>
          <w:sz w:val="20"/>
          <w:szCs w:val="20"/>
          <w:lang w:eastAsia="pt-BR"/>
        </w:rPr>
        <w:t xml:space="preserve"> </w:t>
      </w:r>
      <w:r w:rsidR="00474B44" w:rsidRPr="003260B1">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46D4BE2C"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D6FD9" w:rsidRPr="002D6F7D">
        <w:rPr>
          <w:sz w:val="20"/>
          <w:szCs w:val="20"/>
          <w:lang w:eastAsia="pt-BR"/>
        </w:rPr>
        <w:t>A invenção da agricultura, ao diversificar a cesta de mantimentos, melhorou o balanço nutricional das sociedades sedentárias.</w:t>
      </w:r>
      <w:r w:rsidR="00474B44" w:rsidRPr="002D6F7D">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6A9084EF"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63498" w:rsidRPr="00203605">
        <w:rPr>
          <w:sz w:val="20"/>
          <w:szCs w:val="20"/>
          <w:lang w:eastAsia="pt-BR"/>
        </w:rPr>
        <w:t>Os ganhos de produtividade agrícola obtidos com as revoluções Neolítica e Industrial trouxeram simplificação das dietas alimentares.</w:t>
      </w:r>
      <w:r w:rsidR="00474B44" w:rsidRPr="00203605">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4548B4B1"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758D2" w:rsidRPr="008B7276">
        <w:rPr>
          <w:sz w:val="20"/>
          <w:szCs w:val="20"/>
          <w:lang w:eastAsia="pt-BR"/>
        </w:rPr>
        <w:t>As populações das nações em desenvolvimento estão sofrendo com a obesidade, por consumirem alimentos de melhor qualidade nutricional.</w:t>
      </w:r>
      <w:r w:rsidR="00474B44" w:rsidRPr="008B7276">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1148CB69" w14:textId="77777777" w:rsidR="00405BEF" w:rsidRDefault="00517ECA" w:rsidP="00335AEC">
      <w:pPr>
        <w:spacing w:after="0" w:line="240" w:lineRule="auto"/>
        <w:ind w:left="227" w:hanging="227"/>
        <w:rPr>
          <w:rFonts w:cs="Times New Roman"/>
          <w:sz w:val="20"/>
          <w:szCs w:val="20"/>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A86546" w:rsidRPr="00FA77ED">
        <w:rPr>
          <w:sz w:val="20"/>
          <w:szCs w:val="20"/>
          <w:lang w:eastAsia="pt-BR"/>
        </w:rPr>
        <w:t xml:space="preserve">A dieta humana pouco variou ao longo do tempo, mantendo-se inalterada da Revolução Neolítica à Revolução Industrial. </w:t>
      </w:r>
      <w:r w:rsidR="00474B44" w:rsidRPr="00FA77ED">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7A6EA623" w14:textId="77777777" w:rsidR="008D5F49" w:rsidRDefault="008D5F49" w:rsidP="00335AEC">
      <w:pPr>
        <w:spacing w:after="0" w:line="240" w:lineRule="auto"/>
        <w:ind w:left="227" w:hanging="227"/>
        <w:rPr>
          <w:rFonts w:cs="Times New Roman"/>
          <w:sz w:val="20"/>
          <w:szCs w:val="20"/>
          <w:lang w:eastAsia="zh-CN"/>
        </w:rPr>
      </w:pPr>
    </w:p>
    <w:p w14:paraId="504DB24F" w14:textId="77777777" w:rsidR="008D5F49" w:rsidRDefault="008D5F49" w:rsidP="00335AEC">
      <w:pPr>
        <w:spacing w:after="0" w:line="240" w:lineRule="auto"/>
        <w:ind w:left="227" w:hanging="227"/>
        <w:rPr>
          <w:rFonts w:cs="Times New Roman"/>
          <w:sz w:val="20"/>
          <w:szCs w:val="20"/>
          <w:lang w:eastAsia="zh-CN"/>
        </w:rPr>
      </w:pPr>
    </w:p>
    <w:p w14:paraId="555F2067" w14:textId="77777777" w:rsidR="008D5F49" w:rsidRDefault="008D5F49" w:rsidP="00335AEC">
      <w:pPr>
        <w:spacing w:after="0" w:line="240" w:lineRule="auto"/>
        <w:ind w:left="227" w:hanging="227"/>
        <w:rPr>
          <w:rFonts w:cs="Times New Roman"/>
          <w:sz w:val="24"/>
          <w:szCs w:val="24"/>
          <w:lang w:val="en-US" w:eastAsia="zh-CN"/>
        </w:rPr>
      </w:pPr>
    </w:p>
    <w:p w14:paraId="30B03E35" w14:textId="77777777" w:rsidR="00B75DAB" w:rsidRPr="008828F9" w:rsidRDefault="00A50CB2">
      <w:pPr>
        <w:spacing w:after="0" w:line="240" w:lineRule="auto"/>
        <w:rPr>
          <w:lang w:eastAsia="zh-CN"/>
        </w:rPr>
      </w:pPr>
      <w:r w:rsidRPr="00B0193F">
        <w:rPr>
          <w:sz w:val="20"/>
          <w:szCs w:val="20"/>
          <w:lang w:eastAsia="zh-CN"/>
        </w:rPr>
        <w:t xml:space="preserve"> </w:t>
      </w:r>
    </w:p>
    <w:p w14:paraId="744F4088" w14:textId="77777777" w:rsidR="00F90325" w:rsidRDefault="000D1869">
      <w:pPr>
        <w:widowControl w:val="0"/>
        <w:autoSpaceDE w:val="0"/>
        <w:autoSpaceDN w:val="0"/>
        <w:adjustRightInd w:val="0"/>
        <w:spacing w:after="0" w:line="240" w:lineRule="auto"/>
        <w:rPr>
          <w:sz w:val="20"/>
          <w:szCs w:val="20"/>
          <w:shd w:val="clear" w:color="auto" w:fill="FFFFFF"/>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(Fuvest 2025)  </w:t>
      </w:r>
      <w:r w:rsidR="003C7D7A">
        <w:rPr>
          <w:noProof/>
          <w:sz w:val="20"/>
          <w:szCs w:val="20"/>
          <w:shd w:val="clear" w:color="auto" w:fill="FFFFFF"/>
          <w:lang w:val="en-US"/>
        </w:rPr>
        <w:lastRenderedPageBreak/>
        <w:drawing>
          <wp:inline distT="0" distB="0" distL="0" distR="0" wp14:anchorId="0F382D6B" wp14:editId="79330A2E">
            <wp:extent cx="5410200" cy="42767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0" cy="4276725"/>
                    </a:xfrm>
                    <a:prstGeom prst="rect">
                      <a:avLst/>
                    </a:prstGeom>
                    <a:noFill/>
                    <a:ln>
                      <a:noFill/>
                    </a:ln>
                  </pic:spPr>
                </pic:pic>
              </a:graphicData>
            </a:graphic>
          </wp:inline>
        </w:drawing>
      </w:r>
    </w:p>
    <w:p w14:paraId="1F6B93F9" w14:textId="77777777" w:rsidR="00592A75" w:rsidRDefault="00592A75">
      <w:pPr>
        <w:widowControl w:val="0"/>
        <w:autoSpaceDE w:val="0"/>
        <w:autoSpaceDN w:val="0"/>
        <w:adjustRightInd w:val="0"/>
        <w:spacing w:after="0" w:line="240" w:lineRule="auto"/>
        <w:rPr>
          <w:sz w:val="20"/>
          <w:szCs w:val="20"/>
          <w:lang w:eastAsia="pt-BR"/>
        </w:rPr>
      </w:pPr>
    </w:p>
    <w:p w14:paraId="7D1886F4" w14:textId="77777777" w:rsidR="00405BEF" w:rsidRDefault="004E222E" w:rsidP="004E222E">
      <w:pPr>
        <w:widowControl w:val="0"/>
        <w:autoSpaceDE w:val="0"/>
        <w:autoSpaceDN w:val="0"/>
        <w:adjustRightInd w:val="0"/>
        <w:spacing w:after="0" w:line="240" w:lineRule="auto"/>
        <w:rPr>
          <w:rFonts w:cs="Times New Roman"/>
          <w:lang w:eastAsia="pt-BR"/>
        </w:rPr>
      </w:pPr>
      <w:r w:rsidRPr="004E222E">
        <w:rPr>
          <w:sz w:val="20"/>
          <w:szCs w:val="20"/>
          <w:lang w:eastAsia="pt-BR"/>
        </w:rPr>
        <w:t>A análise do mapa permite identificar deslocamentos de</w:t>
      </w:r>
      <w:r>
        <w:rPr>
          <w:sz w:val="20"/>
          <w:szCs w:val="20"/>
          <w:lang w:eastAsia="pt-BR"/>
        </w:rPr>
        <w:t xml:space="preserve"> </w:t>
      </w:r>
      <w:r w:rsidRPr="004E222E">
        <w:rPr>
          <w:sz w:val="20"/>
          <w:szCs w:val="20"/>
          <w:lang w:eastAsia="pt-BR"/>
        </w:rPr>
        <w:t>povos não romanos caracterizados</w:t>
      </w:r>
      <w:r w:rsidR="00474B44">
        <w:rPr>
          <w:sz w:val="20"/>
          <w:szCs w:val="20"/>
          <w:lang w:eastAsia="pt-BR"/>
        </w:rPr>
        <w:t xml:space="preserve"> </w:t>
      </w:r>
    </w:p>
    <w:p w14:paraId="30FE3421"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D64314" w:rsidRPr="004E222E">
        <w:rPr>
          <w:sz w:val="20"/>
          <w:szCs w:val="20"/>
          <w:lang w:eastAsia="pt-BR"/>
        </w:rPr>
        <w:t>pela concentração de rotas migratórias em território</w:t>
      </w:r>
      <w:r w:rsidR="00D64314">
        <w:rPr>
          <w:sz w:val="20"/>
          <w:szCs w:val="20"/>
          <w:lang w:eastAsia="pt-BR"/>
        </w:rPr>
        <w:t xml:space="preserve"> </w:t>
      </w:r>
      <w:r w:rsidR="00D64314" w:rsidRPr="004E222E">
        <w:rPr>
          <w:sz w:val="20"/>
          <w:szCs w:val="20"/>
          <w:lang w:eastAsia="pt-BR"/>
        </w:rPr>
        <w:t>bizantino.</w:t>
      </w:r>
      <w:r w:rsidR="00474B4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2322A8A3"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94D00" w:rsidRPr="004E222E">
        <w:rPr>
          <w:sz w:val="20"/>
          <w:szCs w:val="20"/>
          <w:lang w:eastAsia="pt-BR"/>
        </w:rPr>
        <w:t>pela inexistência de invasões direcionadas para o norte da</w:t>
      </w:r>
      <w:r w:rsidR="00494D00">
        <w:rPr>
          <w:sz w:val="20"/>
          <w:szCs w:val="20"/>
          <w:lang w:eastAsia="pt-BR"/>
        </w:rPr>
        <w:t xml:space="preserve"> </w:t>
      </w:r>
      <w:r w:rsidR="00494D00" w:rsidRPr="004E222E">
        <w:rPr>
          <w:sz w:val="20"/>
          <w:szCs w:val="20"/>
          <w:lang w:eastAsia="pt-BR"/>
        </w:rPr>
        <w:t>África.</w:t>
      </w:r>
      <w:r w:rsidR="00474B4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3AC361B"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755E4" w:rsidRPr="004E222E">
        <w:rPr>
          <w:sz w:val="20"/>
          <w:szCs w:val="20"/>
          <w:lang w:eastAsia="pt-BR"/>
        </w:rPr>
        <w:t>pela inexpressiva diversidade de povos das correntes</w:t>
      </w:r>
      <w:r w:rsidR="00D755E4">
        <w:rPr>
          <w:sz w:val="20"/>
          <w:szCs w:val="20"/>
          <w:lang w:eastAsia="pt-BR"/>
        </w:rPr>
        <w:t xml:space="preserve"> </w:t>
      </w:r>
      <w:r w:rsidR="00D755E4" w:rsidRPr="004E222E">
        <w:rPr>
          <w:sz w:val="20"/>
          <w:szCs w:val="20"/>
          <w:lang w:eastAsia="pt-BR"/>
        </w:rPr>
        <w:t>migratórias.</w:t>
      </w:r>
      <w:r w:rsidR="00474B4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0A468D4"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E3249" w:rsidRPr="004E222E">
        <w:rPr>
          <w:sz w:val="20"/>
          <w:szCs w:val="20"/>
          <w:lang w:eastAsia="pt-BR"/>
        </w:rPr>
        <w:t>pela proeminência de migrações na porção ocidental do</w:t>
      </w:r>
      <w:r w:rsidR="000E3249">
        <w:rPr>
          <w:sz w:val="20"/>
          <w:szCs w:val="20"/>
          <w:lang w:eastAsia="pt-BR"/>
        </w:rPr>
        <w:t xml:space="preserve"> </w:t>
      </w:r>
      <w:r w:rsidR="000E3249" w:rsidRPr="004E222E">
        <w:rPr>
          <w:sz w:val="20"/>
          <w:szCs w:val="20"/>
          <w:lang w:eastAsia="pt-BR"/>
        </w:rPr>
        <w:t>Império Romano.</w:t>
      </w:r>
      <w:r w:rsidR="00474B4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3E563747" w14:textId="77777777" w:rsidR="00405BEF" w:rsidRDefault="00517ECA" w:rsidP="00335AEC">
      <w:pPr>
        <w:spacing w:after="0" w:line="240" w:lineRule="auto"/>
        <w:ind w:left="227" w:hanging="227"/>
        <w:rPr>
          <w:rFonts w:cs="Times New Roman"/>
          <w:sz w:val="20"/>
          <w:szCs w:val="20"/>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4B312E" w:rsidRPr="004E222E">
        <w:rPr>
          <w:sz w:val="20"/>
          <w:szCs w:val="20"/>
          <w:lang w:eastAsia="pt-BR"/>
        </w:rPr>
        <w:t>pelo predomínio de invasões por rotas marítimas em</w:t>
      </w:r>
      <w:r w:rsidR="004B312E">
        <w:rPr>
          <w:sz w:val="20"/>
          <w:szCs w:val="20"/>
          <w:lang w:eastAsia="pt-BR"/>
        </w:rPr>
        <w:t xml:space="preserve"> </w:t>
      </w:r>
      <w:r w:rsidR="004B312E" w:rsidRPr="004E222E">
        <w:rPr>
          <w:sz w:val="20"/>
          <w:szCs w:val="20"/>
          <w:lang w:eastAsia="pt-BR"/>
        </w:rPr>
        <w:t>detrimento das rotas terrestres.</w:t>
      </w:r>
      <w:r w:rsidR="00474B4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483029E9" w14:textId="77777777" w:rsidR="008D5F49" w:rsidRDefault="008D5F49" w:rsidP="00335AEC">
      <w:pPr>
        <w:spacing w:after="0" w:line="240" w:lineRule="auto"/>
        <w:ind w:left="227" w:hanging="227"/>
        <w:rPr>
          <w:rFonts w:cs="Times New Roman"/>
          <w:sz w:val="20"/>
          <w:szCs w:val="20"/>
          <w:lang w:eastAsia="zh-CN"/>
        </w:rPr>
      </w:pPr>
    </w:p>
    <w:p w14:paraId="63B861F6" w14:textId="77777777" w:rsidR="008D5F49" w:rsidRDefault="008D5F49" w:rsidP="00335AEC">
      <w:pPr>
        <w:spacing w:after="0" w:line="240" w:lineRule="auto"/>
        <w:ind w:left="227" w:hanging="227"/>
        <w:rPr>
          <w:rFonts w:cs="Times New Roman"/>
          <w:sz w:val="20"/>
          <w:szCs w:val="20"/>
          <w:lang w:eastAsia="zh-CN"/>
        </w:rPr>
      </w:pPr>
    </w:p>
    <w:p w14:paraId="2A6147E4" w14:textId="77777777" w:rsidR="008D5F49" w:rsidRDefault="008D5F49" w:rsidP="00335AEC">
      <w:pPr>
        <w:spacing w:after="0" w:line="240" w:lineRule="auto"/>
        <w:ind w:left="227" w:hanging="227"/>
        <w:rPr>
          <w:rFonts w:cs="Times New Roman"/>
          <w:sz w:val="24"/>
          <w:szCs w:val="24"/>
          <w:lang w:val="en-US" w:eastAsia="zh-CN"/>
        </w:rPr>
      </w:pPr>
    </w:p>
    <w:p w14:paraId="0C93635B" w14:textId="77777777" w:rsidR="00B75DAB" w:rsidRPr="008828F9" w:rsidRDefault="00A50CB2">
      <w:pPr>
        <w:spacing w:after="0" w:line="240" w:lineRule="auto"/>
        <w:rPr>
          <w:lang w:eastAsia="zh-CN"/>
        </w:rPr>
      </w:pPr>
      <w:r w:rsidRPr="00B0193F">
        <w:rPr>
          <w:sz w:val="20"/>
          <w:szCs w:val="20"/>
          <w:lang w:eastAsia="zh-CN"/>
        </w:rPr>
        <w:t xml:space="preserve"> </w:t>
      </w:r>
    </w:p>
    <w:p w14:paraId="0D5760B8" w14:textId="77777777" w:rsidR="00565DB4" w:rsidRPr="00565DB4" w:rsidRDefault="000D1869" w:rsidP="00565DB4">
      <w:pPr>
        <w:widowControl w:val="0"/>
        <w:autoSpaceDE w:val="0"/>
        <w:autoSpaceDN w:val="0"/>
        <w:adjustRightInd w:val="0"/>
        <w:spacing w:after="0" w:line="240" w:lineRule="auto"/>
        <w:rPr>
          <w:sz w:val="20"/>
          <w:szCs w:val="20"/>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(Fuvest 2023</w:t>
      </w:r>
      <w:proofErr w:type="gramStart"/>
      <w:r w:rsidRPr="00B0193F">
        <w:rPr>
          <w:sz w:val="20"/>
          <w:szCs w:val="20"/>
          <w:lang w:eastAsia="zh-CN"/>
        </w:rPr>
        <w:t xml:space="preserve">)  </w:t>
      </w:r>
      <w:r w:rsidR="00565DB4" w:rsidRPr="00565DB4">
        <w:rPr>
          <w:sz w:val="20"/>
          <w:szCs w:val="20"/>
          <w:lang w:eastAsia="pt-BR"/>
        </w:rPr>
        <w:t>“</w:t>
      </w:r>
      <w:proofErr w:type="gramEnd"/>
      <w:r w:rsidR="00565DB4" w:rsidRPr="00565DB4">
        <w:rPr>
          <w:sz w:val="20"/>
          <w:szCs w:val="20"/>
          <w:lang w:eastAsia="pt-BR"/>
        </w:rPr>
        <w:t xml:space="preserve">A Pólis apresenta-se como um universo homogêneo, sem hierarquia, sem planos diversos, sem diferenciação. (...) Segundo um ciclo regulamentado, a soberania passa de um grupo a outro, de um indivíduo a outro, de tal maneira que comandar e obedecer, em vez de se oporem como dois absolutos, tornam-se os dois termos inseparáveis de uma mesma relação reversível”. </w:t>
      </w:r>
    </w:p>
    <w:p w14:paraId="6C263155" w14:textId="77777777" w:rsidR="00565DB4" w:rsidRDefault="00565DB4" w:rsidP="00565DB4">
      <w:pPr>
        <w:widowControl w:val="0"/>
        <w:autoSpaceDE w:val="0"/>
        <w:autoSpaceDN w:val="0"/>
        <w:adjustRightInd w:val="0"/>
        <w:spacing w:after="0" w:line="240" w:lineRule="auto"/>
        <w:rPr>
          <w:sz w:val="20"/>
          <w:szCs w:val="20"/>
          <w:lang w:eastAsia="pt-BR"/>
        </w:rPr>
      </w:pPr>
    </w:p>
    <w:p w14:paraId="103F7674" w14:textId="77777777" w:rsidR="00565DB4" w:rsidRPr="00565DB4" w:rsidRDefault="00565DB4" w:rsidP="00565DB4">
      <w:pPr>
        <w:widowControl w:val="0"/>
        <w:autoSpaceDE w:val="0"/>
        <w:autoSpaceDN w:val="0"/>
        <w:adjustRightInd w:val="0"/>
        <w:spacing w:after="0" w:line="240" w:lineRule="auto"/>
        <w:jc w:val="right"/>
        <w:rPr>
          <w:sz w:val="20"/>
          <w:szCs w:val="20"/>
          <w:lang w:eastAsia="pt-BR"/>
        </w:rPr>
      </w:pPr>
      <w:r w:rsidRPr="00565DB4">
        <w:rPr>
          <w:sz w:val="20"/>
          <w:szCs w:val="20"/>
          <w:lang w:eastAsia="pt-BR"/>
        </w:rPr>
        <w:t xml:space="preserve">VERNANT, Jean-Pierre. </w:t>
      </w:r>
      <w:r w:rsidRPr="00565DB4">
        <w:rPr>
          <w:i/>
          <w:iCs/>
          <w:sz w:val="20"/>
          <w:szCs w:val="20"/>
          <w:lang w:eastAsia="pt-BR"/>
        </w:rPr>
        <w:t>As Origens do Pensamento Grego</w:t>
      </w:r>
      <w:r w:rsidRPr="00565DB4">
        <w:rPr>
          <w:sz w:val="20"/>
          <w:szCs w:val="20"/>
          <w:lang w:eastAsia="pt-BR"/>
        </w:rPr>
        <w:t xml:space="preserve">. Rio de Janeiro: Difel, 2002. </w:t>
      </w:r>
    </w:p>
    <w:p w14:paraId="6DAFFB42" w14:textId="77777777" w:rsidR="00565DB4" w:rsidRDefault="00565DB4" w:rsidP="00565DB4">
      <w:pPr>
        <w:widowControl w:val="0"/>
        <w:autoSpaceDE w:val="0"/>
        <w:autoSpaceDN w:val="0"/>
        <w:adjustRightInd w:val="0"/>
        <w:spacing w:after="0" w:line="240" w:lineRule="auto"/>
        <w:rPr>
          <w:sz w:val="20"/>
          <w:szCs w:val="20"/>
          <w:lang w:eastAsia="pt-BR"/>
        </w:rPr>
      </w:pPr>
    </w:p>
    <w:p w14:paraId="1346F8E2" w14:textId="77777777" w:rsidR="00565DB4" w:rsidRDefault="00565DB4" w:rsidP="00565DB4">
      <w:pPr>
        <w:widowControl w:val="0"/>
        <w:autoSpaceDE w:val="0"/>
        <w:autoSpaceDN w:val="0"/>
        <w:adjustRightInd w:val="0"/>
        <w:spacing w:after="0" w:line="240" w:lineRule="auto"/>
        <w:rPr>
          <w:sz w:val="20"/>
          <w:szCs w:val="20"/>
          <w:lang w:eastAsia="pt-BR"/>
        </w:rPr>
      </w:pPr>
    </w:p>
    <w:p w14:paraId="24C6AAC7" w14:textId="77777777" w:rsidR="00405BEF" w:rsidRDefault="00565DB4" w:rsidP="00565DB4">
      <w:pPr>
        <w:widowControl w:val="0"/>
        <w:autoSpaceDE w:val="0"/>
        <w:autoSpaceDN w:val="0"/>
        <w:adjustRightInd w:val="0"/>
        <w:spacing w:after="0" w:line="240" w:lineRule="auto"/>
        <w:rPr>
          <w:rFonts w:cs="Times New Roman"/>
          <w:lang w:eastAsia="pt-BR"/>
        </w:rPr>
      </w:pPr>
      <w:r w:rsidRPr="00565DB4">
        <w:rPr>
          <w:sz w:val="20"/>
          <w:szCs w:val="20"/>
          <w:lang w:eastAsia="pt-BR"/>
        </w:rPr>
        <w:t xml:space="preserve">Sobre a noção de pólis expressa no texto, é correto afirmar que ela pressupõe </w:t>
      </w:r>
      <w:r w:rsidR="00474B44">
        <w:rPr>
          <w:sz w:val="20"/>
          <w:szCs w:val="20"/>
          <w:lang w:eastAsia="pt-BR"/>
        </w:rPr>
        <w:t xml:space="preserve"> </w:t>
      </w:r>
    </w:p>
    <w:p w14:paraId="7492625E"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040FD" w:rsidRPr="00565DB4">
        <w:rPr>
          <w:sz w:val="20"/>
          <w:szCs w:val="20"/>
          <w:lang w:eastAsia="pt-BR"/>
        </w:rPr>
        <w:t xml:space="preserve">uma concepção excludente do poder político. </w:t>
      </w:r>
      <w:r w:rsidR="00474B4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2ED49454"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B7096" w:rsidRPr="00565DB4">
        <w:rPr>
          <w:sz w:val="20"/>
          <w:szCs w:val="20"/>
          <w:lang w:eastAsia="pt-BR"/>
        </w:rPr>
        <w:t xml:space="preserve">uma oposição absoluta entre comando e obediência. </w:t>
      </w:r>
      <w:r w:rsidR="00474B4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2C4B2ED0"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B11337" w:rsidRPr="00565DB4">
        <w:rPr>
          <w:sz w:val="20"/>
          <w:szCs w:val="20"/>
          <w:lang w:eastAsia="pt-BR"/>
        </w:rPr>
        <w:t xml:space="preserve">um modelo político de democracia representativa. </w:t>
      </w:r>
      <w:r w:rsidR="00474B4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B4FA24D"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3D7F27" w:rsidRPr="00565DB4">
        <w:rPr>
          <w:sz w:val="20"/>
          <w:szCs w:val="20"/>
          <w:lang w:eastAsia="pt-BR"/>
        </w:rPr>
        <w:t xml:space="preserve">uma participação isonômica dos cidadãos. </w:t>
      </w:r>
      <w:r w:rsidR="00474B4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20F994E" w14:textId="77777777" w:rsidR="008D5F49" w:rsidRDefault="00517ECA" w:rsidP="00335AEC">
      <w:pPr>
        <w:spacing w:after="0" w:line="240" w:lineRule="auto"/>
        <w:ind w:left="227" w:hanging="227"/>
        <w:rPr>
          <w:sz w:val="20"/>
          <w:szCs w:val="20"/>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D07BF1" w:rsidRPr="00565DB4">
        <w:rPr>
          <w:sz w:val="20"/>
          <w:szCs w:val="20"/>
          <w:lang w:eastAsia="pt-BR"/>
        </w:rPr>
        <w:t>uma ausência de soberania no espaço cívico.</w:t>
      </w:r>
      <w:r w:rsidR="00474B44">
        <w:rPr>
          <w:sz w:val="20"/>
          <w:szCs w:val="20"/>
          <w:lang w:eastAsia="pt-BR"/>
        </w:rPr>
        <w:t xml:space="preserve"> </w:t>
      </w:r>
      <w:r w:rsidRPr="006F1737">
        <w:rPr>
          <w:sz w:val="20"/>
          <w:szCs w:val="20"/>
          <w:lang w:eastAsia="zh-CN"/>
        </w:rPr>
        <w:t xml:space="preserve"> </w:t>
      </w:r>
    </w:p>
    <w:p w14:paraId="58A3AF9E" w14:textId="77777777" w:rsidR="008D5F49" w:rsidRDefault="008D5F49" w:rsidP="00335AEC">
      <w:pPr>
        <w:spacing w:after="0" w:line="240" w:lineRule="auto"/>
        <w:ind w:left="227" w:hanging="227"/>
        <w:rPr>
          <w:sz w:val="20"/>
          <w:szCs w:val="20"/>
          <w:lang w:eastAsia="zh-CN"/>
        </w:rPr>
      </w:pPr>
    </w:p>
    <w:p w14:paraId="67FF2698" w14:textId="77777777" w:rsidR="008D5F49" w:rsidRDefault="008D5F49" w:rsidP="00335AEC">
      <w:pPr>
        <w:spacing w:after="0" w:line="240" w:lineRule="auto"/>
        <w:ind w:left="227" w:hanging="227"/>
        <w:rPr>
          <w:sz w:val="20"/>
          <w:szCs w:val="20"/>
          <w:lang w:eastAsia="zh-CN"/>
        </w:rPr>
      </w:pPr>
    </w:p>
    <w:p w14:paraId="19123B6B" w14:textId="1A952D7F" w:rsidR="00405BEF" w:rsidRDefault="00517ECA" w:rsidP="00335AEC">
      <w:pPr>
        <w:spacing w:after="0" w:line="240" w:lineRule="auto"/>
        <w:ind w:left="227" w:hanging="227"/>
        <w:rPr>
          <w:rFonts w:cs="Times New Roman"/>
          <w:sz w:val="24"/>
          <w:szCs w:val="24"/>
          <w:lang w:val="en-US" w:eastAsia="zh-CN"/>
        </w:rPr>
      </w:pPr>
      <w:r w:rsidRPr="006F1737">
        <w:rPr>
          <w:rFonts w:cs="Times New Roman"/>
          <w:sz w:val="20"/>
          <w:szCs w:val="20"/>
          <w:lang w:eastAsia="zh-CN"/>
        </w:rPr>
        <w:t xml:space="preserve"> </w:t>
      </w:r>
    </w:p>
    <w:p w14:paraId="6B7E2A5F" w14:textId="77777777" w:rsidR="00B75DAB" w:rsidRPr="008828F9" w:rsidRDefault="00A50CB2">
      <w:pPr>
        <w:spacing w:after="0" w:line="240" w:lineRule="auto"/>
        <w:rPr>
          <w:lang w:eastAsia="zh-CN"/>
        </w:rPr>
      </w:pPr>
      <w:r w:rsidRPr="00B0193F">
        <w:rPr>
          <w:sz w:val="20"/>
          <w:szCs w:val="20"/>
          <w:lang w:eastAsia="zh-CN"/>
        </w:rPr>
        <w:t xml:space="preserve"> </w:t>
      </w:r>
    </w:p>
    <w:p w14:paraId="622C68AF" w14:textId="77777777" w:rsidR="00FA021F" w:rsidRPr="00FA021F" w:rsidRDefault="000D1869" w:rsidP="00FA021F">
      <w:pPr>
        <w:widowControl w:val="0"/>
        <w:autoSpaceDE w:val="0"/>
        <w:autoSpaceDN w:val="0"/>
        <w:adjustRightInd w:val="0"/>
        <w:spacing w:after="0" w:line="240" w:lineRule="auto"/>
        <w:rPr>
          <w:sz w:val="20"/>
          <w:szCs w:val="20"/>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(Fuvest 2022</w:t>
      </w:r>
      <w:proofErr w:type="gramStart"/>
      <w:r w:rsidRPr="00B0193F">
        <w:rPr>
          <w:sz w:val="20"/>
          <w:szCs w:val="20"/>
          <w:lang w:eastAsia="zh-CN"/>
        </w:rPr>
        <w:t xml:space="preserve">)  </w:t>
      </w:r>
      <w:r w:rsidR="00FA021F" w:rsidRPr="00FA021F">
        <w:rPr>
          <w:sz w:val="20"/>
          <w:szCs w:val="20"/>
          <w:lang w:eastAsia="pt-BR"/>
        </w:rPr>
        <w:t>A</w:t>
      </w:r>
      <w:proofErr w:type="gramEnd"/>
      <w:r w:rsidR="00FA021F" w:rsidRPr="00FA021F">
        <w:rPr>
          <w:sz w:val="20"/>
          <w:szCs w:val="20"/>
          <w:lang w:eastAsia="pt-BR"/>
        </w:rPr>
        <w:t xml:space="preserve"> noção de ditadura variou ao longo da História e dependeu das</w:t>
      </w:r>
      <w:r w:rsidR="00FA021F">
        <w:rPr>
          <w:sz w:val="20"/>
          <w:szCs w:val="20"/>
          <w:lang w:eastAsia="pt-BR"/>
        </w:rPr>
        <w:t xml:space="preserve"> </w:t>
      </w:r>
      <w:r w:rsidR="00FA021F" w:rsidRPr="00FA021F">
        <w:rPr>
          <w:sz w:val="20"/>
          <w:szCs w:val="20"/>
          <w:lang w:eastAsia="pt-BR"/>
        </w:rPr>
        <w:t>ca</w:t>
      </w:r>
      <w:r w:rsidR="00FA021F">
        <w:rPr>
          <w:sz w:val="20"/>
          <w:szCs w:val="20"/>
          <w:lang w:eastAsia="pt-BR"/>
        </w:rPr>
        <w:t xml:space="preserve">racterísticas políticas de cada </w:t>
      </w:r>
      <w:r w:rsidR="00FA021F" w:rsidRPr="00FA021F">
        <w:rPr>
          <w:sz w:val="20"/>
          <w:szCs w:val="20"/>
          <w:lang w:eastAsia="pt-BR"/>
        </w:rPr>
        <w:t>sociedade.</w:t>
      </w:r>
    </w:p>
    <w:p w14:paraId="5CB8EA3F" w14:textId="77777777" w:rsidR="00FA021F" w:rsidRDefault="00FA021F" w:rsidP="00FA021F">
      <w:pPr>
        <w:widowControl w:val="0"/>
        <w:autoSpaceDE w:val="0"/>
        <w:autoSpaceDN w:val="0"/>
        <w:adjustRightInd w:val="0"/>
        <w:spacing w:after="0" w:line="240" w:lineRule="auto"/>
        <w:rPr>
          <w:sz w:val="20"/>
          <w:szCs w:val="20"/>
          <w:lang w:eastAsia="pt-BR"/>
        </w:rPr>
      </w:pPr>
    </w:p>
    <w:p w14:paraId="3CFF6993" w14:textId="77777777" w:rsidR="00405BEF" w:rsidRDefault="00FA021F" w:rsidP="00FA021F">
      <w:pPr>
        <w:widowControl w:val="0"/>
        <w:autoSpaceDE w:val="0"/>
        <w:autoSpaceDN w:val="0"/>
        <w:adjustRightInd w:val="0"/>
        <w:spacing w:after="0" w:line="240" w:lineRule="auto"/>
        <w:rPr>
          <w:lang w:eastAsia="pt-BR"/>
        </w:rPr>
      </w:pPr>
      <w:r w:rsidRPr="00FA021F">
        <w:rPr>
          <w:sz w:val="20"/>
          <w:szCs w:val="20"/>
          <w:lang w:eastAsia="pt-BR"/>
        </w:rPr>
        <w:t xml:space="preserve">A esse respeito, assinale a alternativa correta: </w:t>
      </w:r>
    </w:p>
    <w:p w14:paraId="2D81FB74"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lastRenderedPageBreak/>
        <w:t>a</w:t>
      </w:r>
      <w:r w:rsidR="00187ED7" w:rsidRPr="006F1737">
        <w:rPr>
          <w:sz w:val="20"/>
          <w:szCs w:val="20"/>
          <w:lang w:eastAsia="zh-CN"/>
        </w:rPr>
        <w:t>)</w:t>
      </w:r>
      <w:r w:rsidR="00D26690" w:rsidRPr="006F1737">
        <w:rPr>
          <w:sz w:val="20"/>
          <w:szCs w:val="20"/>
          <w:lang w:eastAsia="zh-CN"/>
        </w:rPr>
        <w:t xml:space="preserve"> </w:t>
      </w:r>
      <w:r w:rsidR="00276940" w:rsidRPr="00FA021F">
        <w:rPr>
          <w:sz w:val="20"/>
          <w:szCs w:val="20"/>
          <w:lang w:eastAsia="pt-BR"/>
        </w:rPr>
        <w:t>Na Roma Antiga, durante o período republicano, a</w:t>
      </w:r>
      <w:r w:rsidR="00276940">
        <w:rPr>
          <w:sz w:val="20"/>
          <w:szCs w:val="20"/>
          <w:lang w:eastAsia="pt-BR"/>
        </w:rPr>
        <w:t xml:space="preserve"> </w:t>
      </w:r>
      <w:r w:rsidR="00276940" w:rsidRPr="00FA021F">
        <w:rPr>
          <w:sz w:val="20"/>
          <w:szCs w:val="20"/>
          <w:lang w:eastAsia="pt-BR"/>
        </w:rPr>
        <w:t xml:space="preserve">ditadura </w:t>
      </w:r>
      <w:r w:rsidR="00276940">
        <w:rPr>
          <w:sz w:val="20"/>
          <w:szCs w:val="20"/>
          <w:lang w:eastAsia="pt-BR"/>
        </w:rPr>
        <w:t xml:space="preserve">era uma magistratura de caráter </w:t>
      </w:r>
      <w:r w:rsidR="00276940" w:rsidRPr="00FA021F">
        <w:rPr>
          <w:sz w:val="20"/>
          <w:szCs w:val="20"/>
          <w:lang w:eastAsia="pt-BR"/>
        </w:rPr>
        <w:t>extraordinário,</w:t>
      </w:r>
      <w:r w:rsidR="00276940">
        <w:rPr>
          <w:sz w:val="20"/>
          <w:szCs w:val="20"/>
          <w:lang w:eastAsia="pt-BR"/>
        </w:rPr>
        <w:t xml:space="preserve"> </w:t>
      </w:r>
      <w:r w:rsidR="00276940" w:rsidRPr="00FA021F">
        <w:rPr>
          <w:sz w:val="20"/>
          <w:szCs w:val="20"/>
          <w:lang w:eastAsia="pt-BR"/>
        </w:rPr>
        <w:t>delimitada legalment</w:t>
      </w:r>
      <w:r w:rsidR="00276940">
        <w:rPr>
          <w:sz w:val="20"/>
          <w:szCs w:val="20"/>
          <w:lang w:eastAsia="pt-BR"/>
        </w:rPr>
        <w:t xml:space="preserve">e e estabelecida por um período determinado, com uma </w:t>
      </w:r>
      <w:r w:rsidR="00276940" w:rsidRPr="00FA021F">
        <w:rPr>
          <w:sz w:val="20"/>
          <w:szCs w:val="20"/>
          <w:lang w:eastAsia="pt-BR"/>
        </w:rPr>
        <w:t xml:space="preserve">finalidade definida. </w:t>
      </w:r>
      <w:r w:rsidRPr="006F1737">
        <w:rPr>
          <w:sz w:val="20"/>
          <w:szCs w:val="20"/>
          <w:lang w:eastAsia="zh-CN"/>
        </w:rPr>
        <w:t xml:space="preserve"> </w:t>
      </w:r>
      <w:r w:rsidRPr="006F1737">
        <w:rPr>
          <w:rFonts w:cs="Times New Roman"/>
          <w:sz w:val="20"/>
          <w:szCs w:val="20"/>
          <w:lang w:eastAsia="zh-CN"/>
        </w:rPr>
        <w:t xml:space="preserve"> </w:t>
      </w:r>
    </w:p>
    <w:p w14:paraId="6E985CD1"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9006E" w:rsidRPr="00FA021F">
        <w:rPr>
          <w:sz w:val="20"/>
          <w:szCs w:val="20"/>
          <w:lang w:eastAsia="pt-BR"/>
        </w:rPr>
        <w:t>Com o golpe do 18 Brumário (1799), instaurou-se uma</w:t>
      </w:r>
      <w:r w:rsidR="00D9006E">
        <w:rPr>
          <w:sz w:val="20"/>
          <w:szCs w:val="20"/>
          <w:lang w:eastAsia="pt-BR"/>
        </w:rPr>
        <w:t xml:space="preserve"> </w:t>
      </w:r>
      <w:r w:rsidR="00D9006E" w:rsidRPr="00FA021F">
        <w:rPr>
          <w:sz w:val="20"/>
          <w:szCs w:val="20"/>
          <w:lang w:eastAsia="pt-BR"/>
        </w:rPr>
        <w:t>ditadu</w:t>
      </w:r>
      <w:r w:rsidR="00D9006E">
        <w:rPr>
          <w:sz w:val="20"/>
          <w:szCs w:val="20"/>
          <w:lang w:eastAsia="pt-BR"/>
        </w:rPr>
        <w:t xml:space="preserve">ra parlamentar na França, sob o </w:t>
      </w:r>
      <w:r w:rsidR="00D9006E" w:rsidRPr="00FA021F">
        <w:rPr>
          <w:sz w:val="20"/>
          <w:szCs w:val="20"/>
          <w:lang w:eastAsia="pt-BR"/>
        </w:rPr>
        <w:t>comando de</w:t>
      </w:r>
      <w:r w:rsidR="00D9006E">
        <w:rPr>
          <w:sz w:val="20"/>
          <w:szCs w:val="20"/>
          <w:lang w:eastAsia="pt-BR"/>
        </w:rPr>
        <w:t xml:space="preserve"> </w:t>
      </w:r>
      <w:r w:rsidR="00D9006E" w:rsidRPr="00FA021F">
        <w:rPr>
          <w:sz w:val="20"/>
          <w:szCs w:val="20"/>
          <w:lang w:eastAsia="pt-BR"/>
        </w:rPr>
        <w:t>Napoleão Bonaparte, cujo objetivo fundamental era</w:t>
      </w:r>
      <w:r w:rsidR="00D9006E">
        <w:rPr>
          <w:sz w:val="20"/>
          <w:szCs w:val="20"/>
          <w:lang w:eastAsia="pt-BR"/>
        </w:rPr>
        <w:t xml:space="preserve"> reescrever a Constituição </w:t>
      </w:r>
      <w:r w:rsidR="00D9006E" w:rsidRPr="00FA021F">
        <w:rPr>
          <w:sz w:val="20"/>
          <w:szCs w:val="20"/>
          <w:lang w:eastAsia="pt-BR"/>
        </w:rPr>
        <w:t xml:space="preserve">francesa. </w:t>
      </w:r>
      <w:r w:rsidRPr="006F1737">
        <w:rPr>
          <w:sz w:val="20"/>
          <w:szCs w:val="20"/>
          <w:lang w:eastAsia="zh-CN"/>
        </w:rPr>
        <w:t xml:space="preserve"> </w:t>
      </w:r>
      <w:r w:rsidRPr="006F1737">
        <w:rPr>
          <w:rFonts w:cs="Times New Roman"/>
          <w:sz w:val="20"/>
          <w:szCs w:val="20"/>
          <w:lang w:eastAsia="zh-CN"/>
        </w:rPr>
        <w:t xml:space="preserve"> </w:t>
      </w:r>
    </w:p>
    <w:p w14:paraId="662DA94C"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43DEA" w:rsidRPr="00FA021F">
        <w:rPr>
          <w:sz w:val="20"/>
          <w:szCs w:val="20"/>
          <w:lang w:eastAsia="pt-BR"/>
        </w:rPr>
        <w:t>A ditadura militar brasileira, estabelecida em 1964, teve</w:t>
      </w:r>
      <w:r w:rsidR="00E43DEA">
        <w:rPr>
          <w:sz w:val="20"/>
          <w:szCs w:val="20"/>
          <w:lang w:eastAsia="pt-BR"/>
        </w:rPr>
        <w:t xml:space="preserve"> </w:t>
      </w:r>
      <w:r w:rsidR="00E43DEA" w:rsidRPr="00FA021F">
        <w:rPr>
          <w:sz w:val="20"/>
          <w:szCs w:val="20"/>
          <w:lang w:eastAsia="pt-BR"/>
        </w:rPr>
        <w:t>como carac</w:t>
      </w:r>
      <w:r w:rsidR="00E43DEA">
        <w:rPr>
          <w:sz w:val="20"/>
          <w:szCs w:val="20"/>
          <w:lang w:eastAsia="pt-BR"/>
        </w:rPr>
        <w:t xml:space="preserve">terística o poder exclusivo das </w:t>
      </w:r>
      <w:r w:rsidR="00E43DEA" w:rsidRPr="00FA021F">
        <w:rPr>
          <w:sz w:val="20"/>
          <w:szCs w:val="20"/>
          <w:lang w:eastAsia="pt-BR"/>
        </w:rPr>
        <w:t>Forças Armadas</w:t>
      </w:r>
      <w:r w:rsidR="00E43DEA">
        <w:rPr>
          <w:sz w:val="20"/>
          <w:szCs w:val="20"/>
          <w:lang w:eastAsia="pt-BR"/>
        </w:rPr>
        <w:t xml:space="preserve"> </w:t>
      </w:r>
      <w:r w:rsidR="00E43DEA" w:rsidRPr="00FA021F">
        <w:rPr>
          <w:sz w:val="20"/>
          <w:szCs w:val="20"/>
          <w:lang w:eastAsia="pt-BR"/>
        </w:rPr>
        <w:t>e o fechamento das instâncias parlamentares durante</w:t>
      </w:r>
      <w:r w:rsidR="00E43DEA">
        <w:rPr>
          <w:sz w:val="20"/>
          <w:szCs w:val="20"/>
          <w:lang w:eastAsia="pt-BR"/>
        </w:rPr>
        <w:t xml:space="preserve"> </w:t>
      </w:r>
      <w:r w:rsidR="00E43DEA" w:rsidRPr="00FA021F">
        <w:rPr>
          <w:sz w:val="20"/>
          <w:szCs w:val="20"/>
          <w:lang w:eastAsia="pt-BR"/>
        </w:rPr>
        <w:t xml:space="preserve">toda a sua vigência. </w:t>
      </w:r>
      <w:r w:rsidRPr="006F1737">
        <w:rPr>
          <w:sz w:val="20"/>
          <w:szCs w:val="20"/>
          <w:lang w:eastAsia="zh-CN"/>
        </w:rPr>
        <w:t xml:space="preserve"> </w:t>
      </w:r>
      <w:r w:rsidRPr="006F1737">
        <w:rPr>
          <w:rFonts w:cs="Times New Roman"/>
          <w:sz w:val="20"/>
          <w:szCs w:val="20"/>
          <w:lang w:eastAsia="zh-CN"/>
        </w:rPr>
        <w:t xml:space="preserve"> </w:t>
      </w:r>
    </w:p>
    <w:p w14:paraId="00C4ADB1"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25EB2" w:rsidRPr="00FA021F">
        <w:rPr>
          <w:sz w:val="20"/>
          <w:szCs w:val="20"/>
          <w:lang w:eastAsia="pt-BR"/>
        </w:rPr>
        <w:t>O conceito da ditadura do proletariado foi elaborado por</w:t>
      </w:r>
      <w:r w:rsidR="00625EB2">
        <w:rPr>
          <w:sz w:val="20"/>
          <w:szCs w:val="20"/>
          <w:lang w:eastAsia="pt-BR"/>
        </w:rPr>
        <w:t xml:space="preserve"> </w:t>
      </w:r>
      <w:r w:rsidR="00625EB2" w:rsidRPr="00FA021F">
        <w:rPr>
          <w:sz w:val="20"/>
          <w:szCs w:val="20"/>
          <w:lang w:eastAsia="pt-BR"/>
        </w:rPr>
        <w:t>Karl Ma</w:t>
      </w:r>
      <w:r w:rsidR="00625EB2">
        <w:rPr>
          <w:sz w:val="20"/>
          <w:szCs w:val="20"/>
          <w:lang w:eastAsia="pt-BR"/>
        </w:rPr>
        <w:t xml:space="preserve">rx, defendido por anarquistas e </w:t>
      </w:r>
      <w:r w:rsidR="00625EB2" w:rsidRPr="00FA021F">
        <w:rPr>
          <w:sz w:val="20"/>
          <w:szCs w:val="20"/>
          <w:lang w:eastAsia="pt-BR"/>
        </w:rPr>
        <w:t>comunistas, e</w:t>
      </w:r>
      <w:r w:rsidR="00625EB2">
        <w:rPr>
          <w:sz w:val="20"/>
          <w:szCs w:val="20"/>
          <w:lang w:eastAsia="pt-BR"/>
        </w:rPr>
        <w:t xml:space="preserve"> </w:t>
      </w:r>
      <w:r w:rsidR="00625EB2" w:rsidRPr="00FA021F">
        <w:rPr>
          <w:sz w:val="20"/>
          <w:szCs w:val="20"/>
          <w:lang w:eastAsia="pt-BR"/>
        </w:rPr>
        <w:t>previa a inst</w:t>
      </w:r>
      <w:r w:rsidR="00625EB2">
        <w:rPr>
          <w:sz w:val="20"/>
          <w:szCs w:val="20"/>
          <w:lang w:eastAsia="pt-BR"/>
        </w:rPr>
        <w:t xml:space="preserve">auração permanente de um regime </w:t>
      </w:r>
      <w:r w:rsidR="00625EB2" w:rsidRPr="00FA021F">
        <w:rPr>
          <w:sz w:val="20"/>
          <w:szCs w:val="20"/>
          <w:lang w:eastAsia="pt-BR"/>
        </w:rPr>
        <w:t>auto</w:t>
      </w:r>
      <w:r w:rsidR="00625EB2">
        <w:rPr>
          <w:sz w:val="20"/>
          <w:szCs w:val="20"/>
          <w:lang w:eastAsia="pt-BR"/>
        </w:rPr>
        <w:t xml:space="preserve">ritário, como o da antiga União </w:t>
      </w:r>
      <w:r w:rsidR="00625EB2" w:rsidRPr="00FA021F">
        <w:rPr>
          <w:sz w:val="20"/>
          <w:szCs w:val="20"/>
          <w:lang w:eastAsia="pt-BR"/>
        </w:rPr>
        <w:t xml:space="preserve">Soviética. </w:t>
      </w:r>
      <w:r w:rsidRPr="006F1737">
        <w:rPr>
          <w:sz w:val="20"/>
          <w:szCs w:val="20"/>
          <w:lang w:eastAsia="zh-CN"/>
        </w:rPr>
        <w:t xml:space="preserve"> </w:t>
      </w:r>
      <w:r w:rsidRPr="006F1737">
        <w:rPr>
          <w:rFonts w:cs="Times New Roman"/>
          <w:sz w:val="20"/>
          <w:szCs w:val="20"/>
          <w:lang w:eastAsia="zh-CN"/>
        </w:rPr>
        <w:t xml:space="preserve"> </w:t>
      </w:r>
    </w:p>
    <w:p w14:paraId="1448140E" w14:textId="77777777" w:rsidR="00405BEF" w:rsidRDefault="00517ECA" w:rsidP="00335AEC">
      <w:pPr>
        <w:spacing w:after="0" w:line="240" w:lineRule="auto"/>
        <w:ind w:left="227" w:hanging="227"/>
        <w:rPr>
          <w:rFonts w:cs="Times New Roman"/>
          <w:sz w:val="20"/>
          <w:szCs w:val="20"/>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E4CC7" w:rsidRPr="00FA021F">
        <w:rPr>
          <w:sz w:val="20"/>
          <w:szCs w:val="20"/>
          <w:lang w:eastAsia="pt-BR"/>
        </w:rPr>
        <w:t>A ditadura nazista caracterizava-se por um complexo</w:t>
      </w:r>
      <w:r w:rsidR="000E4CC7">
        <w:rPr>
          <w:sz w:val="20"/>
          <w:szCs w:val="20"/>
          <w:lang w:eastAsia="pt-BR"/>
        </w:rPr>
        <w:t xml:space="preserve"> </w:t>
      </w:r>
      <w:r w:rsidR="000E4CC7" w:rsidRPr="00FA021F">
        <w:rPr>
          <w:sz w:val="20"/>
          <w:szCs w:val="20"/>
          <w:lang w:eastAsia="pt-BR"/>
        </w:rPr>
        <w:t>arranjo insti</w:t>
      </w:r>
      <w:r w:rsidR="000E4CC7">
        <w:rPr>
          <w:sz w:val="20"/>
          <w:szCs w:val="20"/>
          <w:lang w:eastAsia="pt-BR"/>
        </w:rPr>
        <w:t xml:space="preserve">tucional baseado na articulação </w:t>
      </w:r>
      <w:r w:rsidR="000E4CC7" w:rsidRPr="00FA021F">
        <w:rPr>
          <w:sz w:val="20"/>
          <w:szCs w:val="20"/>
          <w:lang w:eastAsia="pt-BR"/>
        </w:rPr>
        <w:t>política entre</w:t>
      </w:r>
      <w:r w:rsidR="000E4CC7">
        <w:rPr>
          <w:sz w:val="20"/>
          <w:szCs w:val="20"/>
          <w:lang w:eastAsia="pt-BR"/>
        </w:rPr>
        <w:t xml:space="preserve"> </w:t>
      </w:r>
      <w:r w:rsidR="000E4CC7" w:rsidRPr="00FA021F">
        <w:rPr>
          <w:sz w:val="20"/>
          <w:szCs w:val="20"/>
          <w:lang w:eastAsia="pt-BR"/>
        </w:rPr>
        <w:t xml:space="preserve">o Poder Executivo, </w:t>
      </w:r>
      <w:r w:rsidR="000E4CC7">
        <w:rPr>
          <w:sz w:val="20"/>
          <w:szCs w:val="20"/>
          <w:lang w:eastAsia="pt-BR"/>
        </w:rPr>
        <w:t xml:space="preserve">as Forças Armadas, o Parlamento </w:t>
      </w:r>
      <w:r w:rsidR="000E4CC7" w:rsidRPr="00FA021F">
        <w:rPr>
          <w:sz w:val="20"/>
          <w:szCs w:val="20"/>
          <w:lang w:eastAsia="pt-BR"/>
        </w:rPr>
        <w:t xml:space="preserve">alemão e os </w:t>
      </w:r>
      <w:r w:rsidR="000E4CC7">
        <w:rPr>
          <w:sz w:val="20"/>
          <w:szCs w:val="20"/>
          <w:lang w:eastAsia="pt-BR"/>
        </w:rPr>
        <w:t xml:space="preserve">poderes </w:t>
      </w:r>
      <w:r w:rsidR="000E4CC7" w:rsidRPr="00FA021F">
        <w:rPr>
          <w:sz w:val="20"/>
          <w:szCs w:val="20"/>
          <w:lang w:eastAsia="pt-BR"/>
        </w:rPr>
        <w:t>legislativos municipais.</w:t>
      </w:r>
      <w:r w:rsidR="000E4CC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2379EAE8" w14:textId="77777777" w:rsidR="008D5F49" w:rsidRDefault="008D5F49" w:rsidP="00335AEC">
      <w:pPr>
        <w:spacing w:after="0" w:line="240" w:lineRule="auto"/>
        <w:ind w:left="227" w:hanging="227"/>
        <w:rPr>
          <w:rFonts w:cs="Times New Roman"/>
          <w:sz w:val="20"/>
          <w:szCs w:val="20"/>
          <w:lang w:eastAsia="zh-CN"/>
        </w:rPr>
      </w:pPr>
    </w:p>
    <w:p w14:paraId="79C9366E" w14:textId="77777777" w:rsidR="008D5F49" w:rsidRDefault="008D5F49" w:rsidP="00335AEC">
      <w:pPr>
        <w:spacing w:after="0" w:line="240" w:lineRule="auto"/>
        <w:ind w:left="227" w:hanging="227"/>
        <w:rPr>
          <w:rFonts w:cs="Times New Roman"/>
          <w:sz w:val="20"/>
          <w:szCs w:val="20"/>
          <w:lang w:eastAsia="zh-CN"/>
        </w:rPr>
      </w:pPr>
    </w:p>
    <w:p w14:paraId="4980C0CC" w14:textId="77777777" w:rsidR="008D5F49" w:rsidRDefault="008D5F49" w:rsidP="00335AEC">
      <w:pPr>
        <w:spacing w:after="0" w:line="240" w:lineRule="auto"/>
        <w:ind w:left="227" w:hanging="227"/>
        <w:rPr>
          <w:rFonts w:cs="Times New Roman"/>
          <w:sz w:val="24"/>
          <w:szCs w:val="24"/>
          <w:lang w:val="en-US" w:eastAsia="zh-CN"/>
        </w:rPr>
      </w:pPr>
    </w:p>
    <w:p w14:paraId="2C360BC5" w14:textId="77777777" w:rsidR="00B75DAB" w:rsidRPr="008828F9" w:rsidRDefault="00A50CB2">
      <w:pPr>
        <w:spacing w:after="0" w:line="240" w:lineRule="auto"/>
        <w:rPr>
          <w:lang w:eastAsia="zh-CN"/>
        </w:rPr>
      </w:pPr>
      <w:r w:rsidRPr="00B0193F">
        <w:rPr>
          <w:sz w:val="20"/>
          <w:szCs w:val="20"/>
          <w:lang w:eastAsia="zh-CN"/>
        </w:rPr>
        <w:t xml:space="preserve"> </w:t>
      </w:r>
    </w:p>
    <w:p w14:paraId="306E49C4" w14:textId="77777777" w:rsidR="00405BEF" w:rsidRDefault="000D1869" w:rsidP="00B37C92">
      <w:pPr>
        <w:widowControl w:val="0"/>
        <w:autoSpaceDE w:val="0"/>
        <w:autoSpaceDN w:val="0"/>
        <w:adjustRightInd w:val="0"/>
        <w:spacing w:after="0" w:line="240" w:lineRule="auto"/>
        <w:rPr>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(Fuvest 2022</w:t>
      </w:r>
      <w:proofErr w:type="gramStart"/>
      <w:r w:rsidRPr="00B0193F">
        <w:rPr>
          <w:sz w:val="20"/>
          <w:szCs w:val="20"/>
          <w:lang w:eastAsia="zh-CN"/>
        </w:rPr>
        <w:t xml:space="preserve">)  </w:t>
      </w:r>
      <w:r w:rsidR="00B37C92" w:rsidRPr="00B37C92">
        <w:rPr>
          <w:sz w:val="20"/>
          <w:szCs w:val="20"/>
          <w:lang w:eastAsia="pt-BR"/>
        </w:rPr>
        <w:t>A</w:t>
      </w:r>
      <w:proofErr w:type="gramEnd"/>
      <w:r w:rsidR="00B37C92" w:rsidRPr="00B37C92">
        <w:rPr>
          <w:sz w:val="20"/>
          <w:szCs w:val="20"/>
          <w:lang w:eastAsia="pt-BR"/>
        </w:rPr>
        <w:t xml:space="preserve"> respeito da Guerra do Pelop</w:t>
      </w:r>
      <w:r w:rsidR="00B37C92">
        <w:rPr>
          <w:sz w:val="20"/>
          <w:szCs w:val="20"/>
          <w:lang w:eastAsia="pt-BR"/>
        </w:rPr>
        <w:t xml:space="preserve">oneso no séc. V a.C., é correto </w:t>
      </w:r>
      <w:r w:rsidR="00B37C92" w:rsidRPr="00B37C92">
        <w:rPr>
          <w:sz w:val="20"/>
          <w:szCs w:val="20"/>
          <w:lang w:eastAsia="pt-BR"/>
        </w:rPr>
        <w:t xml:space="preserve">afirmar: </w:t>
      </w:r>
    </w:p>
    <w:p w14:paraId="1210A116"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750E4" w:rsidRPr="00B37C92">
        <w:rPr>
          <w:sz w:val="20"/>
          <w:szCs w:val="20"/>
          <w:lang w:eastAsia="pt-BR"/>
        </w:rPr>
        <w:t xml:space="preserve">O conflito resultou das </w:t>
      </w:r>
      <w:r w:rsidR="009750E4">
        <w:rPr>
          <w:sz w:val="20"/>
          <w:szCs w:val="20"/>
          <w:lang w:eastAsia="pt-BR"/>
        </w:rPr>
        <w:t xml:space="preserve">disputas comerciais e militares </w:t>
      </w:r>
      <w:r w:rsidR="009750E4" w:rsidRPr="00B37C92">
        <w:rPr>
          <w:sz w:val="20"/>
          <w:szCs w:val="20"/>
          <w:lang w:eastAsia="pt-BR"/>
        </w:rPr>
        <w:t xml:space="preserve">entre a Liga de </w:t>
      </w:r>
      <w:proofErr w:type="spellStart"/>
      <w:r w:rsidR="009750E4" w:rsidRPr="00B37C92">
        <w:rPr>
          <w:sz w:val="20"/>
          <w:szCs w:val="20"/>
          <w:lang w:eastAsia="pt-BR"/>
        </w:rPr>
        <w:t>Delos</w:t>
      </w:r>
      <w:proofErr w:type="spellEnd"/>
      <w:r w:rsidR="009750E4" w:rsidRPr="00B37C92">
        <w:rPr>
          <w:sz w:val="20"/>
          <w:szCs w:val="20"/>
          <w:lang w:eastAsia="pt-BR"/>
        </w:rPr>
        <w:t>,</w:t>
      </w:r>
      <w:r w:rsidR="009750E4">
        <w:rPr>
          <w:sz w:val="20"/>
          <w:szCs w:val="20"/>
          <w:lang w:eastAsia="pt-BR"/>
        </w:rPr>
        <w:t xml:space="preserve"> liderada pela cidade-estado de </w:t>
      </w:r>
      <w:r w:rsidR="009750E4" w:rsidRPr="00B37C92">
        <w:rPr>
          <w:sz w:val="20"/>
          <w:szCs w:val="20"/>
          <w:lang w:eastAsia="pt-BR"/>
        </w:rPr>
        <w:t xml:space="preserve">Atenas, e os interesses assírios. </w:t>
      </w:r>
      <w:r w:rsidRPr="006F1737">
        <w:rPr>
          <w:sz w:val="20"/>
          <w:szCs w:val="20"/>
          <w:lang w:eastAsia="zh-CN"/>
        </w:rPr>
        <w:t xml:space="preserve"> </w:t>
      </w:r>
      <w:r w:rsidRPr="006F1737">
        <w:rPr>
          <w:rFonts w:cs="Times New Roman"/>
          <w:sz w:val="20"/>
          <w:szCs w:val="20"/>
          <w:lang w:eastAsia="zh-CN"/>
        </w:rPr>
        <w:t xml:space="preserve"> </w:t>
      </w:r>
    </w:p>
    <w:p w14:paraId="23007FA8"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67A59" w:rsidRPr="00B37C92">
        <w:rPr>
          <w:sz w:val="20"/>
          <w:szCs w:val="20"/>
          <w:lang w:eastAsia="pt-BR"/>
        </w:rPr>
        <w:t>A guerra afetou a autonomi</w:t>
      </w:r>
      <w:r w:rsidR="00E67A59">
        <w:rPr>
          <w:sz w:val="20"/>
          <w:szCs w:val="20"/>
          <w:lang w:eastAsia="pt-BR"/>
        </w:rPr>
        <w:t xml:space="preserve">a política e administrativa das </w:t>
      </w:r>
      <w:r w:rsidR="00E67A59" w:rsidRPr="00B37C92">
        <w:rPr>
          <w:sz w:val="20"/>
          <w:szCs w:val="20"/>
          <w:lang w:eastAsia="pt-BR"/>
        </w:rPr>
        <w:t xml:space="preserve">cidades-estados, dando lugar à organização imperial. </w:t>
      </w:r>
      <w:r w:rsidRPr="006F1737">
        <w:rPr>
          <w:sz w:val="20"/>
          <w:szCs w:val="20"/>
          <w:lang w:eastAsia="zh-CN"/>
        </w:rPr>
        <w:t xml:space="preserve"> </w:t>
      </w:r>
      <w:r w:rsidRPr="006F1737">
        <w:rPr>
          <w:rFonts w:cs="Times New Roman"/>
          <w:sz w:val="20"/>
          <w:szCs w:val="20"/>
          <w:lang w:eastAsia="zh-CN"/>
        </w:rPr>
        <w:t xml:space="preserve"> </w:t>
      </w:r>
    </w:p>
    <w:p w14:paraId="652E03C4"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0587C" w:rsidRPr="00B37C92">
        <w:rPr>
          <w:sz w:val="20"/>
          <w:szCs w:val="20"/>
          <w:lang w:eastAsia="pt-BR"/>
        </w:rPr>
        <w:t>A hegemonia ateniense foi d</w:t>
      </w:r>
      <w:r w:rsidR="00D0587C">
        <w:rPr>
          <w:sz w:val="20"/>
          <w:szCs w:val="20"/>
          <w:lang w:eastAsia="pt-BR"/>
        </w:rPr>
        <w:t xml:space="preserve">issolvida com o triunfo da Liga </w:t>
      </w:r>
      <w:r w:rsidR="00D0587C" w:rsidRPr="00B37C92">
        <w:rPr>
          <w:sz w:val="20"/>
          <w:szCs w:val="20"/>
          <w:lang w:eastAsia="pt-BR"/>
        </w:rPr>
        <w:t xml:space="preserve">do Peloponeso e </w:t>
      </w:r>
      <w:r w:rsidR="00D0587C">
        <w:rPr>
          <w:sz w:val="20"/>
          <w:szCs w:val="20"/>
          <w:lang w:eastAsia="pt-BR"/>
        </w:rPr>
        <w:t xml:space="preserve">as colônias na Ásia Menor foram </w:t>
      </w:r>
      <w:r w:rsidR="00D0587C" w:rsidRPr="00B37C92">
        <w:rPr>
          <w:sz w:val="20"/>
          <w:szCs w:val="20"/>
          <w:lang w:eastAsia="pt-BR"/>
        </w:rPr>
        <w:t xml:space="preserve">devolvidas aos persas. </w:t>
      </w:r>
      <w:r w:rsidRPr="006F1737">
        <w:rPr>
          <w:sz w:val="20"/>
          <w:szCs w:val="20"/>
          <w:lang w:eastAsia="zh-CN"/>
        </w:rPr>
        <w:t xml:space="preserve"> </w:t>
      </w:r>
      <w:r w:rsidRPr="006F1737">
        <w:rPr>
          <w:rFonts w:cs="Times New Roman"/>
          <w:sz w:val="20"/>
          <w:szCs w:val="20"/>
          <w:lang w:eastAsia="zh-CN"/>
        </w:rPr>
        <w:t xml:space="preserve"> </w:t>
      </w:r>
    </w:p>
    <w:p w14:paraId="31537372"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1159B" w:rsidRPr="00B37C92">
        <w:rPr>
          <w:sz w:val="20"/>
          <w:szCs w:val="20"/>
          <w:lang w:eastAsia="pt-BR"/>
        </w:rPr>
        <w:t>A guerra marcou a deca</w:t>
      </w:r>
      <w:r w:rsidR="0011159B">
        <w:rPr>
          <w:sz w:val="20"/>
          <w:szCs w:val="20"/>
          <w:lang w:eastAsia="pt-BR"/>
        </w:rPr>
        <w:t xml:space="preserve">dência do militarismo espartano </w:t>
      </w:r>
      <w:r w:rsidR="0011159B" w:rsidRPr="00B37C92">
        <w:rPr>
          <w:sz w:val="20"/>
          <w:szCs w:val="20"/>
          <w:lang w:eastAsia="pt-BR"/>
        </w:rPr>
        <w:t>frente aos exérci</w:t>
      </w:r>
      <w:r w:rsidR="0011159B">
        <w:rPr>
          <w:sz w:val="20"/>
          <w:szCs w:val="20"/>
          <w:lang w:eastAsia="pt-BR"/>
        </w:rPr>
        <w:t xml:space="preserve">tos atenienses, que defendiam a </w:t>
      </w:r>
      <w:r w:rsidR="0011159B" w:rsidRPr="00B37C92">
        <w:rPr>
          <w:sz w:val="20"/>
          <w:szCs w:val="20"/>
          <w:lang w:eastAsia="pt-BR"/>
        </w:rPr>
        <w:t xml:space="preserve">democracia. </w:t>
      </w:r>
      <w:r w:rsidRPr="006F1737">
        <w:rPr>
          <w:sz w:val="20"/>
          <w:szCs w:val="20"/>
          <w:lang w:eastAsia="zh-CN"/>
        </w:rPr>
        <w:t xml:space="preserve"> </w:t>
      </w:r>
      <w:r w:rsidRPr="006F1737">
        <w:rPr>
          <w:rFonts w:cs="Times New Roman"/>
          <w:sz w:val="20"/>
          <w:szCs w:val="20"/>
          <w:lang w:eastAsia="zh-CN"/>
        </w:rPr>
        <w:t xml:space="preserve"> </w:t>
      </w:r>
    </w:p>
    <w:p w14:paraId="6980BA86" w14:textId="77777777" w:rsidR="00405BEF" w:rsidRDefault="00517ECA" w:rsidP="00335AEC">
      <w:pPr>
        <w:spacing w:after="0" w:line="240" w:lineRule="auto"/>
        <w:ind w:left="227" w:hanging="227"/>
        <w:rPr>
          <w:rFonts w:cs="Times New Roman"/>
          <w:sz w:val="20"/>
          <w:szCs w:val="20"/>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643B61" w:rsidRPr="00B37C92">
        <w:rPr>
          <w:sz w:val="20"/>
          <w:szCs w:val="20"/>
          <w:lang w:eastAsia="pt-BR"/>
        </w:rPr>
        <w:t>O desabastecimento de</w:t>
      </w:r>
      <w:r w:rsidR="00643B61">
        <w:rPr>
          <w:sz w:val="20"/>
          <w:szCs w:val="20"/>
          <w:lang w:eastAsia="pt-BR"/>
        </w:rPr>
        <w:t xml:space="preserve"> escravos e a desorganização da </w:t>
      </w:r>
      <w:r w:rsidR="00643B61" w:rsidRPr="00B37C92">
        <w:rPr>
          <w:sz w:val="20"/>
          <w:szCs w:val="20"/>
          <w:lang w:eastAsia="pt-BR"/>
        </w:rPr>
        <w:t>produção agríco</w:t>
      </w:r>
      <w:r w:rsidR="00643B61">
        <w:rPr>
          <w:sz w:val="20"/>
          <w:szCs w:val="20"/>
          <w:lang w:eastAsia="pt-BR"/>
        </w:rPr>
        <w:t xml:space="preserve">la contribuíram para a perda da </w:t>
      </w:r>
      <w:r w:rsidR="00643B61" w:rsidRPr="00B37C92">
        <w:rPr>
          <w:sz w:val="20"/>
          <w:szCs w:val="20"/>
          <w:lang w:eastAsia="pt-BR"/>
        </w:rPr>
        <w:t>hegemonia grega no Mediterrâneo.</w:t>
      </w:r>
      <w:r w:rsidR="00643B61">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7014766C" w14:textId="77777777" w:rsidR="008D5F49" w:rsidRDefault="008D5F49" w:rsidP="00335AEC">
      <w:pPr>
        <w:spacing w:after="0" w:line="240" w:lineRule="auto"/>
        <w:ind w:left="227" w:hanging="227"/>
        <w:rPr>
          <w:rFonts w:cs="Times New Roman"/>
          <w:sz w:val="20"/>
          <w:szCs w:val="20"/>
          <w:lang w:eastAsia="zh-CN"/>
        </w:rPr>
      </w:pPr>
    </w:p>
    <w:p w14:paraId="6A73C663" w14:textId="77777777" w:rsidR="008D5F49" w:rsidRDefault="008D5F49" w:rsidP="00335AEC">
      <w:pPr>
        <w:spacing w:after="0" w:line="240" w:lineRule="auto"/>
        <w:ind w:left="227" w:hanging="227"/>
        <w:rPr>
          <w:rFonts w:cs="Times New Roman"/>
          <w:sz w:val="20"/>
          <w:szCs w:val="20"/>
          <w:lang w:eastAsia="zh-CN"/>
        </w:rPr>
      </w:pPr>
    </w:p>
    <w:p w14:paraId="5B1FF8C9" w14:textId="77777777" w:rsidR="008D5F49" w:rsidRDefault="008D5F49" w:rsidP="00335AEC">
      <w:pPr>
        <w:spacing w:after="0" w:line="240" w:lineRule="auto"/>
        <w:ind w:left="227" w:hanging="227"/>
        <w:rPr>
          <w:rFonts w:cs="Times New Roman"/>
          <w:sz w:val="24"/>
          <w:szCs w:val="24"/>
          <w:lang w:val="en-US" w:eastAsia="zh-CN"/>
        </w:rPr>
      </w:pPr>
    </w:p>
    <w:p w14:paraId="0A8085EB" w14:textId="77777777" w:rsidR="00B75DAB" w:rsidRPr="008828F9" w:rsidRDefault="00A50CB2">
      <w:pPr>
        <w:spacing w:after="0" w:line="240" w:lineRule="auto"/>
        <w:rPr>
          <w:lang w:eastAsia="zh-CN"/>
        </w:rPr>
      </w:pPr>
      <w:r w:rsidRPr="00B0193F">
        <w:rPr>
          <w:sz w:val="20"/>
          <w:szCs w:val="20"/>
          <w:lang w:eastAsia="zh-CN"/>
        </w:rPr>
        <w:t xml:space="preserve"> </w:t>
      </w:r>
    </w:p>
    <w:p w14:paraId="7F9E36AC" w14:textId="77777777" w:rsidR="00794890" w:rsidRPr="00D0294C" w:rsidRDefault="000D1869" w:rsidP="00794890">
      <w:pPr>
        <w:autoSpaceDE w:val="0"/>
        <w:autoSpaceDN w:val="0"/>
        <w:adjustRightInd w:val="0"/>
        <w:spacing w:after="0" w:line="240" w:lineRule="auto"/>
        <w:rPr>
          <w:sz w:val="20"/>
          <w:szCs w:val="20"/>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(Fuvest 2014</w:t>
      </w:r>
      <w:proofErr w:type="gramStart"/>
      <w:r w:rsidRPr="00B0193F">
        <w:rPr>
          <w:sz w:val="20"/>
          <w:szCs w:val="20"/>
          <w:lang w:eastAsia="zh-CN"/>
        </w:rPr>
        <w:t xml:space="preserve">)  </w:t>
      </w:r>
      <w:r w:rsidR="00794890" w:rsidRPr="00D0294C">
        <w:rPr>
          <w:iCs/>
          <w:sz w:val="20"/>
          <w:szCs w:val="20"/>
          <w:lang w:eastAsia="pt-BR"/>
        </w:rPr>
        <w:t>César</w:t>
      </w:r>
      <w:proofErr w:type="gramEnd"/>
      <w:r w:rsidR="00794890" w:rsidRPr="00D0294C">
        <w:rPr>
          <w:iCs/>
          <w:sz w:val="20"/>
          <w:szCs w:val="20"/>
          <w:lang w:eastAsia="pt-BR"/>
        </w:rPr>
        <w:t xml:space="preserve"> não saíra de sua província para fazer mal algum, mas para se defender dos agravos dos inimigos, para restabelecer em seus poderes os tribunos da plebe que tinham sido, naquela ocasião, expulsos da Cidade, para devolver a liberdade a si e ao povo romano oprimido pela facção minoritária. </w:t>
      </w:r>
      <w:r w:rsidR="00794890" w:rsidRPr="00D0294C">
        <w:rPr>
          <w:sz w:val="20"/>
          <w:szCs w:val="20"/>
          <w:lang w:eastAsia="pt-BR"/>
        </w:rPr>
        <w:t xml:space="preserve"> </w:t>
      </w:r>
    </w:p>
    <w:p w14:paraId="73A46E6D" w14:textId="77777777" w:rsidR="00794890" w:rsidRPr="00D0294C" w:rsidRDefault="00794890" w:rsidP="00794890">
      <w:pPr>
        <w:autoSpaceDE w:val="0"/>
        <w:autoSpaceDN w:val="0"/>
        <w:adjustRightInd w:val="0"/>
        <w:spacing w:after="0" w:line="240" w:lineRule="auto"/>
        <w:jc w:val="right"/>
        <w:rPr>
          <w:sz w:val="20"/>
          <w:szCs w:val="20"/>
          <w:lang w:eastAsia="pt-BR"/>
        </w:rPr>
      </w:pPr>
      <w:r w:rsidRPr="00D0294C">
        <w:rPr>
          <w:sz w:val="20"/>
          <w:szCs w:val="20"/>
          <w:lang w:eastAsia="pt-BR"/>
        </w:rPr>
        <w:t xml:space="preserve">Caio Júlio César. </w:t>
      </w:r>
      <w:r w:rsidRPr="00D0294C">
        <w:rPr>
          <w:bCs/>
          <w:i/>
          <w:sz w:val="20"/>
          <w:szCs w:val="20"/>
          <w:lang w:eastAsia="pt-BR"/>
        </w:rPr>
        <w:t>A Guerra Civil</w:t>
      </w:r>
      <w:r w:rsidRPr="00D0294C">
        <w:rPr>
          <w:sz w:val="20"/>
          <w:szCs w:val="20"/>
          <w:lang w:eastAsia="pt-BR"/>
        </w:rPr>
        <w:t xml:space="preserve">. São Paulo: Estação Liberdade, 1999, p. 67. </w:t>
      </w:r>
    </w:p>
    <w:p w14:paraId="062D34E0" w14:textId="77777777" w:rsidR="00794890" w:rsidRPr="00D0294C" w:rsidRDefault="00794890" w:rsidP="00794890">
      <w:pPr>
        <w:autoSpaceDE w:val="0"/>
        <w:autoSpaceDN w:val="0"/>
        <w:adjustRightInd w:val="0"/>
        <w:spacing w:after="0" w:line="240" w:lineRule="auto"/>
        <w:rPr>
          <w:sz w:val="20"/>
          <w:szCs w:val="20"/>
          <w:lang w:eastAsia="pt-BR"/>
        </w:rPr>
      </w:pPr>
      <w:r w:rsidRPr="00D0294C">
        <w:rPr>
          <w:sz w:val="20"/>
          <w:szCs w:val="20"/>
          <w:lang w:eastAsia="pt-BR"/>
        </w:rPr>
        <w:t xml:space="preserve"> </w:t>
      </w:r>
    </w:p>
    <w:p w14:paraId="0F5230CC" w14:textId="77777777" w:rsidR="00794890" w:rsidRPr="00D0294C" w:rsidRDefault="00794890" w:rsidP="00794890">
      <w:pPr>
        <w:autoSpaceDE w:val="0"/>
        <w:autoSpaceDN w:val="0"/>
        <w:adjustRightInd w:val="0"/>
        <w:spacing w:after="0" w:line="240" w:lineRule="auto"/>
        <w:rPr>
          <w:sz w:val="20"/>
          <w:szCs w:val="20"/>
          <w:lang w:eastAsia="pt-BR"/>
        </w:rPr>
      </w:pPr>
    </w:p>
    <w:p w14:paraId="5F26B728" w14:textId="77777777" w:rsidR="00405BEF" w:rsidRDefault="00794890" w:rsidP="00794890">
      <w:pPr>
        <w:autoSpaceDE w:val="0"/>
        <w:autoSpaceDN w:val="0"/>
        <w:adjustRightInd w:val="0"/>
        <w:spacing w:after="0" w:line="240" w:lineRule="auto"/>
        <w:rPr>
          <w:lang w:eastAsia="pt-BR"/>
        </w:rPr>
      </w:pPr>
      <w:r w:rsidRPr="00D0294C">
        <w:rPr>
          <w:sz w:val="20"/>
          <w:szCs w:val="20"/>
          <w:lang w:eastAsia="pt-BR"/>
        </w:rPr>
        <w:t xml:space="preserve">O texto, do século I a.C., retrata o cenário romano de </w:t>
      </w:r>
      <w:r w:rsidR="00474B44" w:rsidRPr="00D0294C">
        <w:rPr>
          <w:sz w:val="20"/>
          <w:szCs w:val="20"/>
          <w:lang w:eastAsia="pt-BR"/>
        </w:rPr>
        <w:t xml:space="preserve"> </w:t>
      </w:r>
    </w:p>
    <w:p w14:paraId="6B4D6A72"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B0E45" w:rsidRPr="00252F78">
        <w:rPr>
          <w:sz w:val="20"/>
          <w:szCs w:val="20"/>
          <w:lang w:eastAsia="pt-BR"/>
        </w:rPr>
        <w:t xml:space="preserve">implantação da Monarquia, quando a aristocracia perseguia seus opositores e os forçava ao ostracismo, para sufocar revoltas oligárquicas e populares. </w:t>
      </w:r>
      <w:r w:rsidR="00474B44" w:rsidRPr="00252F78">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13F98D5B"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5661C" w:rsidRPr="00DD3F24">
        <w:rPr>
          <w:sz w:val="20"/>
          <w:szCs w:val="20"/>
          <w:lang w:eastAsia="pt-BR"/>
        </w:rPr>
        <w:t xml:space="preserve">transição da República ao Império, período de reformulações provocadas pela expansão mediterrânica e pelo aumento da insatisfação da plebe. </w:t>
      </w:r>
      <w:r w:rsidR="00474B44" w:rsidRPr="00DD3F2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67B08BF0"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53C5A" w:rsidRPr="003D5C29">
        <w:rPr>
          <w:sz w:val="20"/>
          <w:szCs w:val="20"/>
          <w:lang w:eastAsia="pt-BR"/>
        </w:rPr>
        <w:t xml:space="preserve">consolidação da República, marcado pela participação política de pequenos proprietários rurais e pela implementação de amplo programa de reforma agrária. </w:t>
      </w:r>
      <w:r w:rsidR="00474B44" w:rsidRPr="003D5C29">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7AF552A5"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C3983" w:rsidRPr="00BD1709">
        <w:rPr>
          <w:sz w:val="20"/>
          <w:szCs w:val="20"/>
          <w:lang w:eastAsia="pt-BR"/>
        </w:rPr>
        <w:t xml:space="preserve">passagem da Monarquia à República, período de consolidação oligárquica, que provocou a ampliação do poder e da influência política dos militares. </w:t>
      </w:r>
      <w:r w:rsidR="00474B44" w:rsidRPr="00BD1709">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D7763CC" w14:textId="77777777" w:rsidR="008D5F49" w:rsidRDefault="00517ECA" w:rsidP="00335AEC">
      <w:pPr>
        <w:spacing w:after="0" w:line="240" w:lineRule="auto"/>
        <w:ind w:left="227" w:hanging="227"/>
        <w:rPr>
          <w:sz w:val="20"/>
          <w:szCs w:val="20"/>
          <w:lang w:eastAsia="pt-BR"/>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2A2844" w:rsidRPr="009E437C">
        <w:rPr>
          <w:sz w:val="20"/>
          <w:szCs w:val="20"/>
          <w:lang w:eastAsia="pt-BR"/>
        </w:rPr>
        <w:t xml:space="preserve">decadência do Império, então sujeito a invasões estrangeiras e à fragmentação política gerada pelas rebeliões populares e pela ação dos bárbaros. </w:t>
      </w:r>
      <w:r w:rsidR="00474B44" w:rsidRPr="009E437C">
        <w:rPr>
          <w:sz w:val="20"/>
          <w:szCs w:val="20"/>
          <w:lang w:eastAsia="pt-BR"/>
        </w:rPr>
        <w:t xml:space="preserve"> </w:t>
      </w:r>
    </w:p>
    <w:p w14:paraId="7BAD83FC" w14:textId="77777777" w:rsidR="008D5F49" w:rsidRDefault="008D5F49" w:rsidP="00335AEC">
      <w:pPr>
        <w:spacing w:after="0" w:line="240" w:lineRule="auto"/>
        <w:ind w:left="227" w:hanging="227"/>
        <w:rPr>
          <w:sz w:val="20"/>
          <w:szCs w:val="20"/>
          <w:lang w:eastAsia="pt-BR"/>
        </w:rPr>
      </w:pPr>
    </w:p>
    <w:p w14:paraId="307089B1" w14:textId="4AAD639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 xml:space="preserve"> </w:t>
      </w:r>
      <w:r w:rsidRPr="006F1737">
        <w:rPr>
          <w:rFonts w:cs="Times New Roman"/>
          <w:sz w:val="20"/>
          <w:szCs w:val="20"/>
          <w:lang w:eastAsia="zh-CN"/>
        </w:rPr>
        <w:t xml:space="preserve"> </w:t>
      </w:r>
    </w:p>
    <w:p w14:paraId="685F079E" w14:textId="77777777" w:rsidR="00B75DAB" w:rsidRPr="008828F9" w:rsidRDefault="00A50CB2">
      <w:pPr>
        <w:spacing w:after="0" w:line="240" w:lineRule="auto"/>
        <w:rPr>
          <w:lang w:eastAsia="zh-CN"/>
        </w:rPr>
      </w:pPr>
      <w:r w:rsidRPr="00B0193F">
        <w:rPr>
          <w:sz w:val="20"/>
          <w:szCs w:val="20"/>
          <w:lang w:eastAsia="zh-CN"/>
        </w:rPr>
        <w:t xml:space="preserve"> </w:t>
      </w:r>
    </w:p>
    <w:p w14:paraId="20B41AB5" w14:textId="77777777" w:rsidR="00D61DE5" w:rsidRPr="00F37EA9" w:rsidRDefault="000D1869" w:rsidP="00D61DE5">
      <w:pPr>
        <w:autoSpaceDE w:val="0"/>
        <w:autoSpaceDN w:val="0"/>
        <w:adjustRightInd w:val="0"/>
        <w:spacing w:after="0" w:line="240" w:lineRule="auto"/>
        <w:rPr>
          <w:iCs/>
          <w:sz w:val="20"/>
          <w:szCs w:val="20"/>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(Fuvest 2012</w:t>
      </w:r>
      <w:proofErr w:type="gramStart"/>
      <w:r w:rsidRPr="00B0193F">
        <w:rPr>
          <w:sz w:val="20"/>
          <w:szCs w:val="20"/>
          <w:lang w:eastAsia="zh-CN"/>
        </w:rPr>
        <w:t xml:space="preserve">)  </w:t>
      </w:r>
      <w:r w:rsidR="00D61DE5" w:rsidRPr="00F37EA9">
        <w:rPr>
          <w:iCs/>
          <w:sz w:val="20"/>
          <w:szCs w:val="20"/>
          <w:lang w:eastAsia="pt-BR"/>
        </w:rPr>
        <w:t>Há</w:t>
      </w:r>
      <w:proofErr w:type="gramEnd"/>
      <w:r w:rsidR="00D61DE5" w:rsidRPr="00F37EA9">
        <w:rPr>
          <w:iCs/>
          <w:sz w:val="20"/>
          <w:szCs w:val="20"/>
          <w:lang w:eastAsia="pt-BR"/>
        </w:rPr>
        <w:t xml:space="preserve"> cerca de 2000 anos, os sítios superficiais e sem cerâmica dos caçadores antigos foram substituídos por conjuntos que evidenciam uma forte mudança na tecnologia e nos hábitos. Ao mesmo tempo que aparecem a cerâmica chamada itararé (no Paraná) ou taquara (no Rio Grande do Sul) e o consumo de vegetais cultivados, encontram-se novas estruturas de habitações.</w:t>
      </w:r>
    </w:p>
    <w:p w14:paraId="38715138" w14:textId="77777777" w:rsidR="00D61DE5" w:rsidRPr="00F37EA9" w:rsidRDefault="00D61DE5" w:rsidP="00D61DE5">
      <w:pPr>
        <w:autoSpaceDE w:val="0"/>
        <w:autoSpaceDN w:val="0"/>
        <w:adjustRightInd w:val="0"/>
        <w:spacing w:after="0" w:line="240" w:lineRule="auto"/>
        <w:rPr>
          <w:iCs/>
          <w:sz w:val="20"/>
          <w:szCs w:val="20"/>
          <w:lang w:eastAsia="pt-BR"/>
        </w:rPr>
      </w:pPr>
    </w:p>
    <w:p w14:paraId="6E45A569" w14:textId="77777777" w:rsidR="00D61DE5" w:rsidRPr="00F37EA9" w:rsidRDefault="00D61DE5" w:rsidP="00D61DE5">
      <w:pPr>
        <w:autoSpaceDE w:val="0"/>
        <w:autoSpaceDN w:val="0"/>
        <w:adjustRightInd w:val="0"/>
        <w:spacing w:after="0" w:line="240" w:lineRule="auto"/>
        <w:jc w:val="right"/>
        <w:rPr>
          <w:sz w:val="20"/>
          <w:szCs w:val="20"/>
          <w:lang w:eastAsia="pt-BR"/>
        </w:rPr>
      </w:pPr>
      <w:r w:rsidRPr="00F37EA9">
        <w:rPr>
          <w:sz w:val="20"/>
          <w:szCs w:val="20"/>
          <w:lang w:eastAsia="pt-BR"/>
        </w:rPr>
        <w:t xml:space="preserve">André </w:t>
      </w:r>
      <w:proofErr w:type="spellStart"/>
      <w:r w:rsidRPr="00F37EA9">
        <w:rPr>
          <w:sz w:val="20"/>
          <w:szCs w:val="20"/>
          <w:lang w:eastAsia="pt-BR"/>
        </w:rPr>
        <w:t>Prous</w:t>
      </w:r>
      <w:proofErr w:type="spellEnd"/>
      <w:r w:rsidRPr="00F37EA9">
        <w:rPr>
          <w:sz w:val="20"/>
          <w:szCs w:val="20"/>
          <w:lang w:eastAsia="pt-BR"/>
        </w:rPr>
        <w:t xml:space="preserve">. </w:t>
      </w:r>
      <w:r w:rsidRPr="00F37EA9">
        <w:rPr>
          <w:bCs/>
          <w:i/>
          <w:sz w:val="20"/>
          <w:szCs w:val="20"/>
          <w:lang w:eastAsia="pt-BR"/>
        </w:rPr>
        <w:t>O Brasil antes dos brasileiros. A pré-história do nosso país</w:t>
      </w:r>
      <w:r w:rsidRPr="00F37EA9">
        <w:rPr>
          <w:sz w:val="20"/>
          <w:szCs w:val="20"/>
          <w:lang w:eastAsia="pt-BR"/>
        </w:rPr>
        <w:t>. Rio de Janeiro: Zahar, 2007, p. 49. Adaptado.</w:t>
      </w:r>
    </w:p>
    <w:p w14:paraId="00E7A5B5" w14:textId="77777777" w:rsidR="00D61DE5" w:rsidRPr="00F37EA9" w:rsidRDefault="00D61DE5" w:rsidP="00D61DE5">
      <w:pPr>
        <w:autoSpaceDE w:val="0"/>
        <w:autoSpaceDN w:val="0"/>
        <w:adjustRightInd w:val="0"/>
        <w:spacing w:after="0" w:line="240" w:lineRule="auto"/>
        <w:rPr>
          <w:b/>
          <w:bCs/>
          <w:sz w:val="20"/>
          <w:szCs w:val="20"/>
          <w:lang w:eastAsia="pt-BR"/>
        </w:rPr>
      </w:pPr>
    </w:p>
    <w:p w14:paraId="51CCCE45" w14:textId="77777777" w:rsidR="00405BEF" w:rsidRDefault="00D61DE5" w:rsidP="00D61DE5">
      <w:pPr>
        <w:autoSpaceDE w:val="0"/>
        <w:autoSpaceDN w:val="0"/>
        <w:adjustRightInd w:val="0"/>
        <w:spacing w:after="0" w:line="240" w:lineRule="auto"/>
        <w:rPr>
          <w:lang w:eastAsia="pt-BR"/>
        </w:rPr>
      </w:pPr>
      <w:r w:rsidRPr="00F37EA9">
        <w:rPr>
          <w:sz w:val="20"/>
          <w:szCs w:val="20"/>
          <w:lang w:eastAsia="pt-BR"/>
        </w:rPr>
        <w:t>O texto associa o desenvolvimento da agricultura com o da cerâmica entre os habitantes do atual território do Brasil, há 2000 anos. Isso se deve ao fato de que a agricultura</w:t>
      </w:r>
      <w:r w:rsidR="00474B44" w:rsidRPr="00F37EA9">
        <w:rPr>
          <w:sz w:val="20"/>
          <w:szCs w:val="20"/>
          <w:lang w:eastAsia="pt-BR"/>
        </w:rPr>
        <w:t xml:space="preserve"> </w:t>
      </w:r>
    </w:p>
    <w:p w14:paraId="39120BC7"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17AC7" w:rsidRPr="00071878">
        <w:rPr>
          <w:sz w:val="20"/>
          <w:szCs w:val="20"/>
          <w:lang w:eastAsia="pt-BR"/>
        </w:rPr>
        <w:t xml:space="preserve">favoreceu a ampliação das trocas comerciais com povos andinos, que dominavam as técnicas de produção de cerâmica e as transmitiram </w:t>
      </w:r>
      <w:proofErr w:type="gramStart"/>
      <w:r w:rsidR="00A17AC7" w:rsidRPr="00071878">
        <w:rPr>
          <w:sz w:val="20"/>
          <w:szCs w:val="20"/>
          <w:lang w:eastAsia="pt-BR"/>
        </w:rPr>
        <w:t>aos povos guarani</w:t>
      </w:r>
      <w:proofErr w:type="gramEnd"/>
      <w:r w:rsidR="00A17AC7" w:rsidRPr="00071878">
        <w:rPr>
          <w:sz w:val="20"/>
          <w:szCs w:val="20"/>
          <w:lang w:eastAsia="pt-BR"/>
        </w:rPr>
        <w:t>.</w:t>
      </w:r>
      <w:r w:rsidR="00474B44" w:rsidRPr="00071878">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45AA704"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838D4" w:rsidRPr="00DC0AAB">
        <w:rPr>
          <w:sz w:val="20"/>
          <w:szCs w:val="20"/>
          <w:lang w:eastAsia="pt-BR"/>
        </w:rPr>
        <w:t>possibilitou que os povos que a praticavam se tornassem sedentários e pudessem armazenar alimentos, criando a necessidade de fabricação de recipientes para guardá-los.</w:t>
      </w:r>
      <w:r w:rsidR="00474B44" w:rsidRPr="00DC0AA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24C5F023"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lastRenderedPageBreak/>
        <w:t>c</w:t>
      </w:r>
      <w:r w:rsidR="00187ED7" w:rsidRPr="006F1737">
        <w:rPr>
          <w:sz w:val="20"/>
          <w:szCs w:val="20"/>
          <w:lang w:eastAsia="zh-CN"/>
        </w:rPr>
        <w:t>)</w:t>
      </w:r>
      <w:r w:rsidR="00D26690" w:rsidRPr="006F1737">
        <w:rPr>
          <w:sz w:val="20"/>
          <w:szCs w:val="20"/>
          <w:lang w:eastAsia="zh-CN"/>
        </w:rPr>
        <w:t xml:space="preserve"> </w:t>
      </w:r>
      <w:r w:rsidR="00436256" w:rsidRPr="008A54B5">
        <w:rPr>
          <w:sz w:val="20"/>
          <w:szCs w:val="20"/>
          <w:lang w:eastAsia="pt-BR"/>
        </w:rPr>
        <w:t>proliferou, sobretudo, entre os povos dos sambaquis, que conciliaram a produção de objetos de cerâmica com a utilização de conchas e ossos na elaboração de armas e ferramentas.</w:t>
      </w:r>
      <w:r w:rsidR="00474B44" w:rsidRPr="008A54B5">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89A4495"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B97CEB" w:rsidRPr="00626124">
        <w:rPr>
          <w:sz w:val="20"/>
          <w:szCs w:val="20"/>
          <w:lang w:eastAsia="pt-BR"/>
        </w:rPr>
        <w:t xml:space="preserve">difundiu-se, originalmente, na ilha de Fernando de Noronha, região de caça e coleta restritas, o que forçava as populações locais a </w:t>
      </w:r>
      <w:proofErr w:type="gramStart"/>
      <w:r w:rsidR="00B97CEB" w:rsidRPr="00626124">
        <w:rPr>
          <w:sz w:val="20"/>
          <w:szCs w:val="20"/>
          <w:lang w:eastAsia="pt-BR"/>
        </w:rPr>
        <w:t>desenvolver</w:t>
      </w:r>
      <w:proofErr w:type="gramEnd"/>
      <w:r w:rsidR="00B97CEB" w:rsidRPr="00626124">
        <w:rPr>
          <w:sz w:val="20"/>
          <w:szCs w:val="20"/>
          <w:lang w:eastAsia="pt-BR"/>
        </w:rPr>
        <w:t xml:space="preserve"> o cultivo de alimentos.</w:t>
      </w:r>
      <w:r w:rsidR="00474B44" w:rsidRPr="0062612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7A29632A" w14:textId="77777777" w:rsidR="008D5F49" w:rsidRDefault="00517ECA" w:rsidP="00335AEC">
      <w:pPr>
        <w:spacing w:after="0" w:line="240" w:lineRule="auto"/>
        <w:ind w:left="227" w:hanging="227"/>
        <w:rPr>
          <w:sz w:val="20"/>
          <w:szCs w:val="20"/>
          <w:lang w:eastAsia="pt-BR"/>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335E23" w:rsidRPr="00ED5634">
        <w:rPr>
          <w:sz w:val="20"/>
          <w:szCs w:val="20"/>
          <w:lang w:eastAsia="pt-BR"/>
        </w:rPr>
        <w:t>era praticada, prioritariamente, por grupos que viviam nas áreas litorâneas e que estavam, portanto, mais sujeitos a influências culturais de povos residentes fora da América.</w:t>
      </w:r>
    </w:p>
    <w:p w14:paraId="22C1A73C" w14:textId="77777777" w:rsidR="008D5F49" w:rsidRDefault="008D5F49" w:rsidP="00335AEC">
      <w:pPr>
        <w:spacing w:after="0" w:line="240" w:lineRule="auto"/>
        <w:ind w:left="227" w:hanging="227"/>
        <w:rPr>
          <w:sz w:val="20"/>
          <w:szCs w:val="20"/>
          <w:lang w:eastAsia="pt-BR"/>
        </w:rPr>
      </w:pPr>
    </w:p>
    <w:p w14:paraId="0A052805" w14:textId="77777777" w:rsidR="008D5F49" w:rsidRDefault="008D5F49" w:rsidP="00335AEC">
      <w:pPr>
        <w:spacing w:after="0" w:line="240" w:lineRule="auto"/>
        <w:ind w:left="227" w:hanging="227"/>
        <w:rPr>
          <w:sz w:val="20"/>
          <w:szCs w:val="20"/>
          <w:lang w:eastAsia="pt-BR"/>
        </w:rPr>
      </w:pPr>
    </w:p>
    <w:p w14:paraId="3145E81D" w14:textId="7A3979DE" w:rsidR="00405BEF" w:rsidRDefault="00474B44" w:rsidP="00335AEC">
      <w:pPr>
        <w:spacing w:after="0" w:line="240" w:lineRule="auto"/>
        <w:ind w:left="227" w:hanging="227"/>
        <w:rPr>
          <w:rFonts w:cs="Times New Roman"/>
          <w:sz w:val="24"/>
          <w:szCs w:val="24"/>
          <w:lang w:val="en-US" w:eastAsia="zh-CN"/>
        </w:rPr>
      </w:pPr>
      <w:r w:rsidRPr="00ED5634">
        <w:rPr>
          <w:sz w:val="20"/>
          <w:szCs w:val="20"/>
          <w:lang w:eastAsia="pt-BR"/>
        </w:rPr>
        <w:t xml:space="preserve"> </w:t>
      </w:r>
      <w:r w:rsidR="00517ECA" w:rsidRPr="006F1737">
        <w:rPr>
          <w:sz w:val="20"/>
          <w:szCs w:val="20"/>
          <w:lang w:eastAsia="zh-CN"/>
        </w:rPr>
        <w:t xml:space="preserve"> </w:t>
      </w:r>
      <w:r w:rsidR="00517ECA" w:rsidRPr="006F1737">
        <w:rPr>
          <w:rFonts w:cs="Times New Roman"/>
          <w:sz w:val="20"/>
          <w:szCs w:val="20"/>
          <w:lang w:eastAsia="zh-CN"/>
        </w:rPr>
        <w:t xml:space="preserve"> </w:t>
      </w:r>
    </w:p>
    <w:p w14:paraId="61E66E29" w14:textId="77777777" w:rsidR="00B75DAB" w:rsidRPr="008828F9" w:rsidRDefault="00A50CB2">
      <w:pPr>
        <w:spacing w:after="0" w:line="240" w:lineRule="auto"/>
        <w:rPr>
          <w:lang w:eastAsia="zh-CN"/>
        </w:rPr>
      </w:pPr>
      <w:r w:rsidRPr="00B0193F">
        <w:rPr>
          <w:sz w:val="20"/>
          <w:szCs w:val="20"/>
          <w:lang w:eastAsia="zh-CN"/>
        </w:rPr>
        <w:t xml:space="preserve"> </w:t>
      </w:r>
    </w:p>
    <w:p w14:paraId="601CFBA0" w14:textId="77777777" w:rsidR="00405BEF" w:rsidRDefault="000D1869" w:rsidP="007E3C9A">
      <w:pPr>
        <w:autoSpaceDE w:val="0"/>
        <w:autoSpaceDN w:val="0"/>
        <w:adjustRightInd w:val="0"/>
        <w:spacing w:after="40" w:line="252" w:lineRule="auto"/>
        <w:rPr>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(Fuvest 2010</w:t>
      </w:r>
      <w:proofErr w:type="gramStart"/>
      <w:r w:rsidRPr="00B0193F">
        <w:rPr>
          <w:sz w:val="20"/>
          <w:szCs w:val="20"/>
          <w:lang w:eastAsia="zh-CN"/>
        </w:rPr>
        <w:t xml:space="preserve">)  </w:t>
      </w:r>
      <w:r w:rsidR="007E3C9A" w:rsidRPr="00752803">
        <w:rPr>
          <w:i/>
          <w:iCs/>
          <w:sz w:val="20"/>
          <w:szCs w:val="20"/>
          <w:lang w:eastAsia="pt-BR"/>
        </w:rPr>
        <w:t>Cesarismo</w:t>
      </w:r>
      <w:proofErr w:type="gramEnd"/>
      <w:r w:rsidR="007E3C9A" w:rsidRPr="00752803">
        <w:rPr>
          <w:i/>
          <w:iCs/>
          <w:sz w:val="20"/>
          <w:szCs w:val="20"/>
          <w:lang w:eastAsia="pt-BR"/>
        </w:rPr>
        <w:t xml:space="preserve">/cesarista </w:t>
      </w:r>
      <w:r w:rsidR="007E3C9A" w:rsidRPr="00752803">
        <w:rPr>
          <w:sz w:val="20"/>
          <w:szCs w:val="20"/>
          <w:lang w:eastAsia="pt-BR"/>
        </w:rPr>
        <w:t xml:space="preserve">são termos utilizados para caracterizar governantes atuais que, à maneira de Júlio César (de onde o nome), na antiga Roma, exercem um poder </w:t>
      </w:r>
    </w:p>
    <w:p w14:paraId="52EE1612"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C34DA" w:rsidRPr="00A4726C">
        <w:rPr>
          <w:sz w:val="20"/>
          <w:szCs w:val="20"/>
          <w:lang w:eastAsia="pt-BR"/>
        </w:rPr>
        <w:t xml:space="preserve">teocrático. </w:t>
      </w:r>
      <w:r w:rsidRPr="006F1737">
        <w:rPr>
          <w:sz w:val="20"/>
          <w:szCs w:val="20"/>
          <w:lang w:eastAsia="zh-CN"/>
        </w:rPr>
        <w:t xml:space="preserve"> </w:t>
      </w:r>
      <w:r w:rsidRPr="006F1737">
        <w:rPr>
          <w:rFonts w:cs="Times New Roman"/>
          <w:sz w:val="20"/>
          <w:szCs w:val="20"/>
          <w:lang w:eastAsia="zh-CN"/>
        </w:rPr>
        <w:t xml:space="preserve"> </w:t>
      </w:r>
    </w:p>
    <w:p w14:paraId="12D18E6D"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61828" w:rsidRPr="00A13AB8">
        <w:rPr>
          <w:sz w:val="20"/>
          <w:szCs w:val="20"/>
          <w:lang w:eastAsia="pt-BR"/>
        </w:rPr>
        <w:t xml:space="preserve">democrático. </w:t>
      </w:r>
      <w:r w:rsidRPr="006F1737">
        <w:rPr>
          <w:sz w:val="20"/>
          <w:szCs w:val="20"/>
          <w:lang w:eastAsia="zh-CN"/>
        </w:rPr>
        <w:t xml:space="preserve"> </w:t>
      </w:r>
      <w:r w:rsidRPr="006F1737">
        <w:rPr>
          <w:rFonts w:cs="Times New Roman"/>
          <w:sz w:val="20"/>
          <w:szCs w:val="20"/>
          <w:lang w:eastAsia="zh-CN"/>
        </w:rPr>
        <w:t xml:space="preserve"> </w:t>
      </w:r>
    </w:p>
    <w:p w14:paraId="0C51B5EE"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A2C9A" w:rsidRPr="00380F14">
        <w:rPr>
          <w:sz w:val="20"/>
          <w:szCs w:val="20"/>
          <w:lang w:eastAsia="pt-BR"/>
        </w:rPr>
        <w:t xml:space="preserve">aristocrático. </w:t>
      </w:r>
      <w:r w:rsidRPr="006F1737">
        <w:rPr>
          <w:sz w:val="20"/>
          <w:szCs w:val="20"/>
          <w:lang w:eastAsia="zh-CN"/>
        </w:rPr>
        <w:t xml:space="preserve"> </w:t>
      </w:r>
      <w:r w:rsidRPr="006F1737">
        <w:rPr>
          <w:rFonts w:cs="Times New Roman"/>
          <w:sz w:val="20"/>
          <w:szCs w:val="20"/>
          <w:lang w:eastAsia="zh-CN"/>
        </w:rPr>
        <w:t xml:space="preserve"> </w:t>
      </w:r>
    </w:p>
    <w:p w14:paraId="35BD2621"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3A6EC8" w:rsidRPr="000B188B">
        <w:rPr>
          <w:sz w:val="20"/>
          <w:szCs w:val="20"/>
          <w:lang w:eastAsia="pt-BR"/>
        </w:rPr>
        <w:t xml:space="preserve">burocrático. </w:t>
      </w:r>
      <w:r w:rsidRPr="006F1737">
        <w:rPr>
          <w:sz w:val="20"/>
          <w:szCs w:val="20"/>
          <w:lang w:eastAsia="zh-CN"/>
        </w:rPr>
        <w:t xml:space="preserve"> </w:t>
      </w:r>
      <w:r w:rsidRPr="006F1737">
        <w:rPr>
          <w:rFonts w:cs="Times New Roman"/>
          <w:sz w:val="20"/>
          <w:szCs w:val="20"/>
          <w:lang w:eastAsia="zh-CN"/>
        </w:rPr>
        <w:t xml:space="preserve"> </w:t>
      </w:r>
    </w:p>
    <w:p w14:paraId="346CA272" w14:textId="77777777" w:rsidR="00405BEF" w:rsidRDefault="00517ECA" w:rsidP="00335AEC">
      <w:pPr>
        <w:spacing w:after="0" w:line="240" w:lineRule="auto"/>
        <w:ind w:left="227" w:hanging="227"/>
        <w:rPr>
          <w:rFonts w:cs="Times New Roman"/>
          <w:sz w:val="20"/>
          <w:szCs w:val="20"/>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6F4DA8" w:rsidRPr="00E76C3F">
        <w:rPr>
          <w:sz w:val="20"/>
          <w:szCs w:val="20"/>
          <w:lang w:eastAsia="pt-BR"/>
        </w:rPr>
        <w:t xml:space="preserve">autocrático. </w:t>
      </w:r>
      <w:r w:rsidRPr="006F1737">
        <w:rPr>
          <w:sz w:val="20"/>
          <w:szCs w:val="20"/>
          <w:lang w:eastAsia="zh-CN"/>
        </w:rPr>
        <w:t xml:space="preserve"> </w:t>
      </w:r>
      <w:r w:rsidRPr="006F1737">
        <w:rPr>
          <w:rFonts w:cs="Times New Roman"/>
          <w:sz w:val="20"/>
          <w:szCs w:val="20"/>
          <w:lang w:eastAsia="zh-CN"/>
        </w:rPr>
        <w:t xml:space="preserve"> </w:t>
      </w:r>
    </w:p>
    <w:p w14:paraId="75D758EE" w14:textId="77777777" w:rsidR="008D5F49" w:rsidRDefault="008D5F49" w:rsidP="00335AEC">
      <w:pPr>
        <w:spacing w:after="0" w:line="240" w:lineRule="auto"/>
        <w:ind w:left="227" w:hanging="227"/>
        <w:rPr>
          <w:rFonts w:cs="Times New Roman"/>
          <w:sz w:val="20"/>
          <w:szCs w:val="20"/>
          <w:lang w:eastAsia="zh-CN"/>
        </w:rPr>
      </w:pPr>
    </w:p>
    <w:p w14:paraId="5AE36D0F" w14:textId="77777777" w:rsidR="008D5F49" w:rsidRDefault="008D5F49" w:rsidP="00335AEC">
      <w:pPr>
        <w:spacing w:after="0" w:line="240" w:lineRule="auto"/>
        <w:ind w:left="227" w:hanging="227"/>
        <w:rPr>
          <w:rFonts w:cs="Times New Roman"/>
          <w:sz w:val="20"/>
          <w:szCs w:val="20"/>
          <w:lang w:eastAsia="zh-CN"/>
        </w:rPr>
      </w:pPr>
    </w:p>
    <w:p w14:paraId="4525691D" w14:textId="77777777" w:rsidR="008D5F49" w:rsidRDefault="008D5F49" w:rsidP="00335AEC">
      <w:pPr>
        <w:spacing w:after="0" w:line="240" w:lineRule="auto"/>
        <w:ind w:left="227" w:hanging="227"/>
        <w:rPr>
          <w:rFonts w:cs="Times New Roman"/>
          <w:sz w:val="24"/>
          <w:szCs w:val="24"/>
          <w:lang w:val="en-US" w:eastAsia="zh-CN"/>
        </w:rPr>
      </w:pPr>
    </w:p>
    <w:p w14:paraId="46A0BCD1" w14:textId="77777777" w:rsidR="00B75DAB" w:rsidRPr="008828F9" w:rsidRDefault="00A50CB2">
      <w:pPr>
        <w:spacing w:after="0" w:line="240" w:lineRule="auto"/>
        <w:rPr>
          <w:lang w:eastAsia="zh-CN"/>
        </w:rPr>
      </w:pPr>
      <w:r w:rsidRPr="00B0193F">
        <w:rPr>
          <w:sz w:val="20"/>
          <w:szCs w:val="20"/>
          <w:lang w:eastAsia="zh-CN"/>
        </w:rPr>
        <w:t xml:space="preserve"> </w:t>
      </w:r>
    </w:p>
    <w:p w14:paraId="1F7869C1" w14:textId="77777777" w:rsidR="00405BEF" w:rsidRDefault="000D1869" w:rsidP="005B70D7">
      <w:pPr>
        <w:widowControl w:val="0"/>
        <w:autoSpaceDE w:val="0"/>
        <w:autoSpaceDN w:val="0"/>
        <w:adjustRightInd w:val="0"/>
        <w:spacing w:after="40" w:line="252" w:lineRule="auto"/>
        <w:rPr>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(Fuvest 2008</w:t>
      </w:r>
      <w:proofErr w:type="gramStart"/>
      <w:r w:rsidRPr="00B0193F">
        <w:rPr>
          <w:sz w:val="20"/>
          <w:szCs w:val="20"/>
          <w:lang w:eastAsia="zh-CN"/>
        </w:rPr>
        <w:t xml:space="preserve">)  </w:t>
      </w:r>
      <w:r w:rsidR="00FD7B2A" w:rsidRPr="006F3C61">
        <w:rPr>
          <w:sz w:val="20"/>
          <w:szCs w:val="23"/>
          <w:lang w:eastAsia="pt-BR"/>
        </w:rPr>
        <w:t>Na</w:t>
      </w:r>
      <w:proofErr w:type="gramEnd"/>
      <w:r w:rsidR="00FD7B2A" w:rsidRPr="006F3C61">
        <w:rPr>
          <w:sz w:val="20"/>
          <w:szCs w:val="23"/>
          <w:lang w:eastAsia="pt-BR"/>
        </w:rPr>
        <w:t xml:space="preserve"> atualidade, praticamente todos os dirigentes políticos, no Brasil e no mundo, dizem-se defensores de padrões democráticos e de valores republicanos. Na Antiguidade, tais padrões e valores conheceram o auge, tanto na democracia ateniense, quanto na república romana, quando predominaram </w:t>
      </w:r>
    </w:p>
    <w:p w14:paraId="697DE40F"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7A7B5E" w:rsidRPr="00D47BFF">
        <w:rPr>
          <w:sz w:val="20"/>
          <w:szCs w:val="23"/>
          <w:lang w:eastAsia="pt-BR"/>
        </w:rPr>
        <w:t xml:space="preserve">a liberdade e o individualismo. </w:t>
      </w:r>
      <w:r w:rsidRPr="006F1737">
        <w:rPr>
          <w:sz w:val="20"/>
          <w:szCs w:val="20"/>
          <w:lang w:eastAsia="zh-CN"/>
        </w:rPr>
        <w:t xml:space="preserve"> </w:t>
      </w:r>
      <w:r w:rsidRPr="006F1737">
        <w:rPr>
          <w:rFonts w:cs="Times New Roman"/>
          <w:sz w:val="20"/>
          <w:szCs w:val="20"/>
          <w:lang w:eastAsia="zh-CN"/>
        </w:rPr>
        <w:t xml:space="preserve"> </w:t>
      </w:r>
    </w:p>
    <w:p w14:paraId="1DA2F036"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A357A" w:rsidRPr="009A589A">
        <w:rPr>
          <w:sz w:val="20"/>
          <w:szCs w:val="23"/>
          <w:lang w:eastAsia="pt-BR"/>
        </w:rPr>
        <w:t xml:space="preserve">o debate e o bem público. </w:t>
      </w:r>
      <w:r w:rsidRPr="006F1737">
        <w:rPr>
          <w:sz w:val="20"/>
          <w:szCs w:val="20"/>
          <w:lang w:eastAsia="zh-CN"/>
        </w:rPr>
        <w:t xml:space="preserve"> </w:t>
      </w:r>
      <w:r w:rsidRPr="006F1737">
        <w:rPr>
          <w:rFonts w:cs="Times New Roman"/>
          <w:sz w:val="20"/>
          <w:szCs w:val="20"/>
          <w:lang w:eastAsia="zh-CN"/>
        </w:rPr>
        <w:t xml:space="preserve"> </w:t>
      </w:r>
    </w:p>
    <w:p w14:paraId="0EE61C84"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43146" w:rsidRPr="00B606CB">
        <w:rPr>
          <w:sz w:val="20"/>
          <w:szCs w:val="23"/>
          <w:lang w:eastAsia="pt-BR"/>
        </w:rPr>
        <w:t xml:space="preserve">a demagogia e o populismo. </w:t>
      </w:r>
      <w:r w:rsidRPr="006F1737">
        <w:rPr>
          <w:sz w:val="20"/>
          <w:szCs w:val="20"/>
          <w:lang w:eastAsia="zh-CN"/>
        </w:rPr>
        <w:t xml:space="preserve"> </w:t>
      </w:r>
      <w:r w:rsidRPr="006F1737">
        <w:rPr>
          <w:rFonts w:cs="Times New Roman"/>
          <w:sz w:val="20"/>
          <w:szCs w:val="20"/>
          <w:lang w:eastAsia="zh-CN"/>
        </w:rPr>
        <w:t xml:space="preserve"> </w:t>
      </w:r>
    </w:p>
    <w:p w14:paraId="2CE09FB6"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412B9" w:rsidRPr="00E50924">
        <w:rPr>
          <w:sz w:val="20"/>
          <w:szCs w:val="23"/>
          <w:lang w:eastAsia="pt-BR"/>
        </w:rPr>
        <w:t xml:space="preserve">o consenso e o respeito à privacidade. </w:t>
      </w:r>
      <w:r w:rsidRPr="006F1737">
        <w:rPr>
          <w:sz w:val="20"/>
          <w:szCs w:val="20"/>
          <w:lang w:eastAsia="zh-CN"/>
        </w:rPr>
        <w:t xml:space="preserve"> </w:t>
      </w:r>
      <w:r w:rsidRPr="006F1737">
        <w:rPr>
          <w:rFonts w:cs="Times New Roman"/>
          <w:sz w:val="20"/>
          <w:szCs w:val="20"/>
          <w:lang w:eastAsia="zh-CN"/>
        </w:rPr>
        <w:t xml:space="preserve"> </w:t>
      </w:r>
    </w:p>
    <w:p w14:paraId="405BE5F4" w14:textId="77777777" w:rsidR="00405BEF" w:rsidRDefault="00517ECA" w:rsidP="00335AEC">
      <w:pPr>
        <w:spacing w:after="0" w:line="240" w:lineRule="auto"/>
        <w:ind w:left="227" w:hanging="227"/>
        <w:rPr>
          <w:rFonts w:cs="Times New Roman"/>
          <w:sz w:val="20"/>
          <w:szCs w:val="20"/>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631C1F" w:rsidRPr="00DB5452">
        <w:rPr>
          <w:sz w:val="20"/>
          <w:szCs w:val="23"/>
          <w:lang w:eastAsia="pt-BR"/>
        </w:rPr>
        <w:t xml:space="preserve">a tolerância religiosa e o direito civil. </w:t>
      </w:r>
      <w:r w:rsidRPr="006F1737">
        <w:rPr>
          <w:sz w:val="20"/>
          <w:szCs w:val="20"/>
          <w:lang w:eastAsia="zh-CN"/>
        </w:rPr>
        <w:t xml:space="preserve"> </w:t>
      </w:r>
      <w:r w:rsidRPr="006F1737">
        <w:rPr>
          <w:rFonts w:cs="Times New Roman"/>
          <w:sz w:val="20"/>
          <w:szCs w:val="20"/>
          <w:lang w:eastAsia="zh-CN"/>
        </w:rPr>
        <w:t xml:space="preserve"> </w:t>
      </w:r>
    </w:p>
    <w:p w14:paraId="3E8265D9" w14:textId="77777777" w:rsidR="008D5F49" w:rsidRDefault="008D5F49" w:rsidP="00335AEC">
      <w:pPr>
        <w:spacing w:after="0" w:line="240" w:lineRule="auto"/>
        <w:ind w:left="227" w:hanging="227"/>
        <w:rPr>
          <w:rFonts w:cs="Times New Roman"/>
          <w:sz w:val="20"/>
          <w:szCs w:val="20"/>
          <w:lang w:eastAsia="zh-CN"/>
        </w:rPr>
      </w:pPr>
    </w:p>
    <w:p w14:paraId="6A236FAE" w14:textId="77777777" w:rsidR="008D5F49" w:rsidRDefault="008D5F49" w:rsidP="00335AEC">
      <w:pPr>
        <w:spacing w:after="0" w:line="240" w:lineRule="auto"/>
        <w:ind w:left="227" w:hanging="227"/>
        <w:rPr>
          <w:rFonts w:cs="Times New Roman"/>
          <w:sz w:val="20"/>
          <w:szCs w:val="20"/>
          <w:lang w:eastAsia="zh-CN"/>
        </w:rPr>
      </w:pPr>
    </w:p>
    <w:p w14:paraId="1372F2DE" w14:textId="77777777" w:rsidR="008D5F49" w:rsidRDefault="008D5F49" w:rsidP="00335AEC">
      <w:pPr>
        <w:spacing w:after="0" w:line="240" w:lineRule="auto"/>
        <w:ind w:left="227" w:hanging="227"/>
        <w:rPr>
          <w:rFonts w:cs="Times New Roman"/>
          <w:sz w:val="24"/>
          <w:szCs w:val="24"/>
          <w:lang w:val="en-US" w:eastAsia="zh-CN"/>
        </w:rPr>
      </w:pPr>
    </w:p>
    <w:p w14:paraId="20919D81" w14:textId="77777777" w:rsidR="00B75DAB" w:rsidRPr="008828F9" w:rsidRDefault="00A50CB2">
      <w:pPr>
        <w:spacing w:after="0" w:line="240" w:lineRule="auto"/>
        <w:rPr>
          <w:lang w:eastAsia="zh-CN"/>
        </w:rPr>
      </w:pPr>
      <w:r w:rsidRPr="00B0193F">
        <w:rPr>
          <w:sz w:val="20"/>
          <w:szCs w:val="20"/>
          <w:lang w:eastAsia="zh-CN"/>
        </w:rPr>
        <w:t xml:space="preserve"> </w:t>
      </w:r>
    </w:p>
    <w:p w14:paraId="0D542BDE" w14:textId="77777777" w:rsidR="00001101" w:rsidRPr="00FD29F1" w:rsidRDefault="000D1869" w:rsidP="006F64CF">
      <w:pPr>
        <w:widowControl w:val="0"/>
        <w:autoSpaceDE w:val="0"/>
        <w:autoSpaceDN w:val="0"/>
        <w:adjustRightInd w:val="0"/>
        <w:spacing w:after="40" w:line="252" w:lineRule="auto"/>
        <w:rPr>
          <w:sz w:val="20"/>
          <w:szCs w:val="23"/>
          <w:lang w:eastAsia="pt-BR"/>
        </w:rPr>
      </w:pPr>
      <w:r w:rsidRPr="00B0193F">
        <w:rPr>
          <w:sz w:val="20"/>
          <w:szCs w:val="20"/>
          <w:lang w:eastAsia="zh-CN"/>
        </w:rPr>
        <w:t>11</w:t>
      </w:r>
      <w:r w:rsidRPr="00B0193F">
        <w:rPr>
          <w:b/>
          <w:sz w:val="20"/>
          <w:szCs w:val="20"/>
          <w:lang w:eastAsia="zh-CN"/>
        </w:rPr>
        <w:t>.</w:t>
      </w:r>
      <w:r w:rsidRPr="00B0193F">
        <w:rPr>
          <w:sz w:val="20"/>
          <w:szCs w:val="20"/>
          <w:lang w:eastAsia="zh-CN"/>
        </w:rPr>
        <w:t xml:space="preserve"> (Fuvest 2001</w:t>
      </w:r>
      <w:proofErr w:type="gramStart"/>
      <w:r w:rsidRPr="00B0193F">
        <w:rPr>
          <w:sz w:val="20"/>
          <w:szCs w:val="20"/>
          <w:lang w:eastAsia="zh-CN"/>
        </w:rPr>
        <w:t xml:space="preserve">)  </w:t>
      </w:r>
      <w:r w:rsidR="00001101" w:rsidRPr="00FD29F1">
        <w:rPr>
          <w:sz w:val="20"/>
          <w:szCs w:val="23"/>
          <w:lang w:eastAsia="pt-BR"/>
        </w:rPr>
        <w:t>"</w:t>
      </w:r>
      <w:proofErr w:type="gramEnd"/>
      <w:r w:rsidR="00001101" w:rsidRPr="00FD29F1">
        <w:rPr>
          <w:sz w:val="20"/>
          <w:szCs w:val="23"/>
          <w:lang w:eastAsia="pt-BR"/>
        </w:rPr>
        <w:t>Em verdade é maravilhoso refletir sobre a grandeza que Atenas alcançou no espaço de cem anos depois de se livrar da tirania... Mas acima de tudo é ainda mais maravilhoso observar a grandeza a que Roma chegou depois de se livrar de seus reis."</w:t>
      </w:r>
    </w:p>
    <w:p w14:paraId="71239A7E" w14:textId="77777777" w:rsidR="00001101" w:rsidRPr="00FD29F1" w:rsidRDefault="00001101" w:rsidP="006F64CF">
      <w:pPr>
        <w:widowControl w:val="0"/>
        <w:autoSpaceDE w:val="0"/>
        <w:autoSpaceDN w:val="0"/>
        <w:adjustRightInd w:val="0"/>
        <w:spacing w:after="40" w:line="252" w:lineRule="auto"/>
        <w:rPr>
          <w:sz w:val="20"/>
          <w:szCs w:val="23"/>
          <w:lang w:eastAsia="pt-BR"/>
        </w:rPr>
      </w:pPr>
      <w:r w:rsidRPr="00FD29F1">
        <w:rPr>
          <w:sz w:val="20"/>
          <w:szCs w:val="23"/>
          <w:lang w:eastAsia="pt-BR"/>
        </w:rPr>
        <w:tab/>
        <w:t>(Maquiavel, "Discursos sobre a primeira década de Tito Lívio").</w:t>
      </w:r>
    </w:p>
    <w:p w14:paraId="7DEAD279" w14:textId="77777777" w:rsidR="00001101" w:rsidRPr="00FD29F1" w:rsidRDefault="00001101" w:rsidP="006F64CF">
      <w:pPr>
        <w:widowControl w:val="0"/>
        <w:autoSpaceDE w:val="0"/>
        <w:autoSpaceDN w:val="0"/>
        <w:adjustRightInd w:val="0"/>
        <w:spacing w:after="40" w:line="252" w:lineRule="auto"/>
        <w:rPr>
          <w:sz w:val="20"/>
          <w:szCs w:val="23"/>
          <w:lang w:eastAsia="pt-BR"/>
        </w:rPr>
      </w:pPr>
    </w:p>
    <w:p w14:paraId="34997228" w14:textId="77777777" w:rsidR="00405BEF" w:rsidRDefault="00001101" w:rsidP="006F64CF">
      <w:pPr>
        <w:widowControl w:val="0"/>
        <w:autoSpaceDE w:val="0"/>
        <w:autoSpaceDN w:val="0"/>
        <w:adjustRightInd w:val="0"/>
        <w:spacing w:after="40" w:line="252" w:lineRule="auto"/>
        <w:rPr>
          <w:lang w:eastAsia="pt-BR"/>
        </w:rPr>
      </w:pPr>
      <w:r w:rsidRPr="00FD29F1">
        <w:rPr>
          <w:sz w:val="20"/>
          <w:szCs w:val="23"/>
          <w:lang w:eastAsia="pt-BR"/>
        </w:rPr>
        <w:t xml:space="preserve">Nessa afirmação, o autor </w:t>
      </w:r>
    </w:p>
    <w:p w14:paraId="7DBD284B"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71645E" w:rsidRPr="00E65850">
        <w:rPr>
          <w:sz w:val="20"/>
          <w:szCs w:val="23"/>
          <w:lang w:eastAsia="pt-BR"/>
        </w:rPr>
        <w:t xml:space="preserve">critica a liberdade política e a participação dos cidadãos no governo. </w:t>
      </w:r>
      <w:r w:rsidRPr="006F1737">
        <w:rPr>
          <w:sz w:val="20"/>
          <w:szCs w:val="20"/>
          <w:lang w:eastAsia="zh-CN"/>
        </w:rPr>
        <w:t xml:space="preserve"> </w:t>
      </w:r>
      <w:r w:rsidRPr="006F1737">
        <w:rPr>
          <w:rFonts w:cs="Times New Roman"/>
          <w:sz w:val="20"/>
          <w:szCs w:val="20"/>
          <w:lang w:eastAsia="zh-CN"/>
        </w:rPr>
        <w:t xml:space="preserve"> </w:t>
      </w:r>
    </w:p>
    <w:p w14:paraId="5CBFB530"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FD2973" w:rsidRPr="004C052E">
        <w:rPr>
          <w:sz w:val="20"/>
          <w:szCs w:val="23"/>
          <w:lang w:eastAsia="pt-BR"/>
        </w:rPr>
        <w:t xml:space="preserve">celebra a democracia ateniense e a República romana. </w:t>
      </w:r>
      <w:r w:rsidRPr="006F1737">
        <w:rPr>
          <w:sz w:val="20"/>
          <w:szCs w:val="20"/>
          <w:lang w:eastAsia="zh-CN"/>
        </w:rPr>
        <w:t xml:space="preserve"> </w:t>
      </w:r>
      <w:r w:rsidRPr="006F1737">
        <w:rPr>
          <w:rFonts w:cs="Times New Roman"/>
          <w:sz w:val="20"/>
          <w:szCs w:val="20"/>
          <w:lang w:eastAsia="zh-CN"/>
        </w:rPr>
        <w:t xml:space="preserve"> </w:t>
      </w:r>
    </w:p>
    <w:p w14:paraId="4196DAAA"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D03EE" w:rsidRPr="00401C32">
        <w:rPr>
          <w:sz w:val="20"/>
          <w:szCs w:val="23"/>
          <w:lang w:eastAsia="pt-BR"/>
        </w:rPr>
        <w:t xml:space="preserve">condena as aristocracias ateniense e romana. </w:t>
      </w:r>
      <w:r w:rsidRPr="006F1737">
        <w:rPr>
          <w:sz w:val="20"/>
          <w:szCs w:val="20"/>
          <w:lang w:eastAsia="zh-CN"/>
        </w:rPr>
        <w:t xml:space="preserve"> </w:t>
      </w:r>
      <w:r w:rsidRPr="006F1737">
        <w:rPr>
          <w:rFonts w:cs="Times New Roman"/>
          <w:sz w:val="20"/>
          <w:szCs w:val="20"/>
          <w:lang w:eastAsia="zh-CN"/>
        </w:rPr>
        <w:t xml:space="preserve"> </w:t>
      </w:r>
    </w:p>
    <w:p w14:paraId="534F78A2"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BE10C2" w:rsidRPr="00F87A51">
        <w:rPr>
          <w:sz w:val="20"/>
          <w:szCs w:val="23"/>
          <w:lang w:eastAsia="pt-BR"/>
        </w:rPr>
        <w:t xml:space="preserve">expressa uma concepção populista sobre a antiguidade clássica. </w:t>
      </w:r>
      <w:r w:rsidRPr="006F1737">
        <w:rPr>
          <w:sz w:val="20"/>
          <w:szCs w:val="20"/>
          <w:lang w:eastAsia="zh-CN"/>
        </w:rPr>
        <w:t xml:space="preserve"> </w:t>
      </w:r>
      <w:r w:rsidRPr="006F1737">
        <w:rPr>
          <w:rFonts w:cs="Times New Roman"/>
          <w:sz w:val="20"/>
          <w:szCs w:val="20"/>
          <w:lang w:eastAsia="zh-CN"/>
        </w:rPr>
        <w:t xml:space="preserve"> </w:t>
      </w:r>
    </w:p>
    <w:p w14:paraId="2AD3C6A1"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AE792E" w:rsidRPr="00697ACB">
        <w:rPr>
          <w:sz w:val="20"/>
          <w:szCs w:val="23"/>
          <w:lang w:eastAsia="pt-BR"/>
        </w:rPr>
        <w:t xml:space="preserve">defende a pólis grega e o Império romano. </w:t>
      </w:r>
      <w:r w:rsidRPr="006F1737">
        <w:rPr>
          <w:sz w:val="20"/>
          <w:szCs w:val="20"/>
          <w:lang w:eastAsia="zh-CN"/>
        </w:rPr>
        <w:t xml:space="preserve"> </w:t>
      </w:r>
      <w:r w:rsidRPr="006F1737">
        <w:rPr>
          <w:rFonts w:cs="Times New Roman"/>
          <w:sz w:val="20"/>
          <w:szCs w:val="20"/>
          <w:lang w:eastAsia="zh-CN"/>
        </w:rPr>
        <w:t xml:space="preserve"> </w:t>
      </w:r>
    </w:p>
    <w:p w14:paraId="1977D7EC" w14:textId="77777777" w:rsidR="00B75DAB" w:rsidRDefault="00A50CB2">
      <w:pPr>
        <w:spacing w:after="0" w:line="240" w:lineRule="auto"/>
        <w:rPr>
          <w:sz w:val="20"/>
          <w:szCs w:val="20"/>
          <w:lang w:eastAsia="zh-CN"/>
        </w:rPr>
      </w:pPr>
      <w:r w:rsidRPr="00B0193F">
        <w:rPr>
          <w:sz w:val="20"/>
          <w:szCs w:val="20"/>
          <w:lang w:eastAsia="zh-CN"/>
        </w:rPr>
        <w:t xml:space="preserve"> </w:t>
      </w:r>
    </w:p>
    <w:p w14:paraId="7C9E8162" w14:textId="77777777" w:rsidR="008D5F49" w:rsidRDefault="008D5F49">
      <w:pPr>
        <w:spacing w:after="0" w:line="240" w:lineRule="auto"/>
        <w:rPr>
          <w:sz w:val="20"/>
          <w:szCs w:val="20"/>
          <w:lang w:eastAsia="zh-CN"/>
        </w:rPr>
      </w:pPr>
    </w:p>
    <w:p w14:paraId="2941367C" w14:textId="77777777" w:rsidR="008D5F49" w:rsidRDefault="008D5F49">
      <w:pPr>
        <w:spacing w:after="0" w:line="240" w:lineRule="auto"/>
        <w:rPr>
          <w:sz w:val="20"/>
          <w:szCs w:val="20"/>
          <w:lang w:eastAsia="zh-CN"/>
        </w:rPr>
      </w:pPr>
    </w:p>
    <w:p w14:paraId="72D9D3D1" w14:textId="77777777" w:rsidR="008D5F49" w:rsidRPr="008828F9" w:rsidRDefault="008D5F49">
      <w:pPr>
        <w:spacing w:after="0" w:line="240" w:lineRule="auto"/>
        <w:rPr>
          <w:lang w:eastAsia="zh-CN"/>
        </w:rPr>
      </w:pPr>
    </w:p>
    <w:p w14:paraId="25A32C83" w14:textId="77777777" w:rsidR="00405BEF" w:rsidRDefault="000D1869" w:rsidP="005B592D">
      <w:pPr>
        <w:widowControl w:val="0"/>
        <w:autoSpaceDE w:val="0"/>
        <w:autoSpaceDN w:val="0"/>
        <w:adjustRightInd w:val="0"/>
        <w:spacing w:after="40" w:line="252" w:lineRule="auto"/>
        <w:rPr>
          <w:sz w:val="20"/>
          <w:szCs w:val="23"/>
          <w:lang w:eastAsia="pt-BR"/>
        </w:rPr>
      </w:pPr>
      <w:r w:rsidRPr="00B0193F">
        <w:rPr>
          <w:sz w:val="20"/>
          <w:szCs w:val="20"/>
          <w:lang w:eastAsia="zh-CN"/>
        </w:rPr>
        <w:t>12</w:t>
      </w:r>
      <w:r w:rsidRPr="00B0193F">
        <w:rPr>
          <w:b/>
          <w:sz w:val="20"/>
          <w:szCs w:val="20"/>
          <w:lang w:eastAsia="zh-CN"/>
        </w:rPr>
        <w:t>.</w:t>
      </w:r>
      <w:r w:rsidRPr="00B0193F">
        <w:rPr>
          <w:sz w:val="20"/>
          <w:szCs w:val="20"/>
          <w:lang w:eastAsia="zh-CN"/>
        </w:rPr>
        <w:t xml:space="preserve"> (Fuvest 2000</w:t>
      </w:r>
      <w:proofErr w:type="gramStart"/>
      <w:r w:rsidRPr="00B0193F">
        <w:rPr>
          <w:sz w:val="20"/>
          <w:szCs w:val="20"/>
          <w:lang w:eastAsia="zh-CN"/>
        </w:rPr>
        <w:t xml:space="preserve">)  </w:t>
      </w:r>
      <w:r w:rsidR="00EF3A7E" w:rsidRPr="00A20EED">
        <w:rPr>
          <w:sz w:val="20"/>
          <w:szCs w:val="23"/>
          <w:lang w:eastAsia="pt-BR"/>
        </w:rPr>
        <w:t>Indique</w:t>
      </w:r>
      <w:proofErr w:type="gramEnd"/>
      <w:r w:rsidR="00EF3A7E" w:rsidRPr="00A20EED">
        <w:rPr>
          <w:sz w:val="20"/>
          <w:szCs w:val="23"/>
          <w:lang w:eastAsia="pt-BR"/>
        </w:rPr>
        <w:t xml:space="preserve"> e comente quatro elementos da antiguidade greco-romana presentes ainda hoje no mundo ocidental. </w:t>
      </w:r>
    </w:p>
    <w:p w14:paraId="759BC165" w14:textId="77777777" w:rsidR="008D5F49" w:rsidRDefault="008D5F49" w:rsidP="005B592D">
      <w:pPr>
        <w:widowControl w:val="0"/>
        <w:autoSpaceDE w:val="0"/>
        <w:autoSpaceDN w:val="0"/>
        <w:adjustRightInd w:val="0"/>
        <w:spacing w:after="40" w:line="252" w:lineRule="auto"/>
        <w:rPr>
          <w:sz w:val="20"/>
          <w:szCs w:val="23"/>
          <w:lang w:eastAsia="pt-BR"/>
        </w:rPr>
      </w:pPr>
    </w:p>
    <w:p w14:paraId="743B3185" w14:textId="77777777" w:rsidR="008D5F49" w:rsidRDefault="008D5F49" w:rsidP="005B592D">
      <w:pPr>
        <w:widowControl w:val="0"/>
        <w:autoSpaceDE w:val="0"/>
        <w:autoSpaceDN w:val="0"/>
        <w:adjustRightInd w:val="0"/>
        <w:spacing w:after="40" w:line="252" w:lineRule="auto"/>
        <w:rPr>
          <w:lang w:eastAsia="pt-BR"/>
        </w:rPr>
      </w:pPr>
    </w:p>
    <w:p w14:paraId="7FEF64C5" w14:textId="77777777" w:rsidR="00B75DAB" w:rsidRPr="008828F9" w:rsidRDefault="00A50CB2">
      <w:pPr>
        <w:spacing w:after="0" w:line="240" w:lineRule="auto"/>
        <w:rPr>
          <w:lang w:eastAsia="zh-CN"/>
        </w:rPr>
      </w:pPr>
      <w:r w:rsidRPr="00B0193F">
        <w:rPr>
          <w:sz w:val="20"/>
          <w:szCs w:val="20"/>
          <w:lang w:eastAsia="zh-CN"/>
        </w:rPr>
        <w:t xml:space="preserve"> </w:t>
      </w:r>
    </w:p>
    <w:p w14:paraId="1DF9C8D6" w14:textId="77777777" w:rsidR="00405BEF" w:rsidRDefault="000D1869" w:rsidP="00FD48DE">
      <w:pPr>
        <w:widowControl w:val="0"/>
        <w:autoSpaceDE w:val="0"/>
        <w:autoSpaceDN w:val="0"/>
        <w:adjustRightInd w:val="0"/>
        <w:spacing w:after="40" w:line="252" w:lineRule="auto"/>
        <w:rPr>
          <w:lang w:eastAsia="pt-BR"/>
        </w:rPr>
      </w:pPr>
      <w:r w:rsidRPr="00B0193F">
        <w:rPr>
          <w:sz w:val="20"/>
          <w:szCs w:val="20"/>
          <w:lang w:eastAsia="zh-CN"/>
        </w:rPr>
        <w:t>13</w:t>
      </w:r>
      <w:r w:rsidRPr="00B0193F">
        <w:rPr>
          <w:b/>
          <w:sz w:val="20"/>
          <w:szCs w:val="20"/>
          <w:lang w:eastAsia="zh-CN"/>
        </w:rPr>
        <w:t>.</w:t>
      </w:r>
      <w:r w:rsidRPr="00B0193F">
        <w:rPr>
          <w:sz w:val="20"/>
          <w:szCs w:val="20"/>
          <w:lang w:eastAsia="zh-CN"/>
        </w:rPr>
        <w:t xml:space="preserve"> (Fuvest 1997</w:t>
      </w:r>
      <w:proofErr w:type="gramStart"/>
      <w:r w:rsidRPr="00B0193F">
        <w:rPr>
          <w:sz w:val="20"/>
          <w:szCs w:val="20"/>
          <w:lang w:eastAsia="zh-CN"/>
        </w:rPr>
        <w:t xml:space="preserve">)  </w:t>
      </w:r>
      <w:r w:rsidR="005A74CF" w:rsidRPr="00EF5E50">
        <w:rPr>
          <w:sz w:val="20"/>
          <w:szCs w:val="23"/>
          <w:lang w:eastAsia="pt-BR"/>
        </w:rPr>
        <w:t>Ajudaram</w:t>
      </w:r>
      <w:proofErr w:type="gramEnd"/>
      <w:r w:rsidR="005A74CF" w:rsidRPr="00EF5E50">
        <w:rPr>
          <w:sz w:val="20"/>
          <w:szCs w:val="23"/>
          <w:lang w:eastAsia="pt-BR"/>
        </w:rPr>
        <w:t xml:space="preserve"> os espartanos a vencer os atenienses na Guerra do Peloponeso, mas não foram eles que acabaram por conquistar toda a Grécia. Pelo contrário, posteriormente, eles foram também conquistados e integrados a um novo império. Trata-se dos </w:t>
      </w:r>
    </w:p>
    <w:p w14:paraId="129A898B"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E489E" w:rsidRPr="00544E84">
        <w:rPr>
          <w:sz w:val="20"/>
          <w:szCs w:val="23"/>
          <w:lang w:eastAsia="pt-BR"/>
        </w:rPr>
        <w:t xml:space="preserve">egípcios e do Império Romano. </w:t>
      </w:r>
      <w:r w:rsidRPr="006F1737">
        <w:rPr>
          <w:sz w:val="20"/>
          <w:szCs w:val="20"/>
          <w:lang w:eastAsia="zh-CN"/>
        </w:rPr>
        <w:t xml:space="preserve"> </w:t>
      </w:r>
      <w:r w:rsidRPr="006F1737">
        <w:rPr>
          <w:rFonts w:cs="Times New Roman"/>
          <w:sz w:val="20"/>
          <w:szCs w:val="20"/>
          <w:lang w:eastAsia="zh-CN"/>
        </w:rPr>
        <w:t xml:space="preserve"> </w:t>
      </w:r>
    </w:p>
    <w:p w14:paraId="4D9B5E21"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F0DBA" w:rsidRPr="00F216B5">
        <w:rPr>
          <w:sz w:val="20"/>
          <w:szCs w:val="23"/>
          <w:lang w:eastAsia="pt-BR"/>
        </w:rPr>
        <w:t xml:space="preserve">fenícios e do Império Cartaginês. </w:t>
      </w:r>
      <w:r w:rsidRPr="006F1737">
        <w:rPr>
          <w:sz w:val="20"/>
          <w:szCs w:val="20"/>
          <w:lang w:eastAsia="zh-CN"/>
        </w:rPr>
        <w:t xml:space="preserve"> </w:t>
      </w:r>
      <w:r w:rsidRPr="006F1737">
        <w:rPr>
          <w:rFonts w:cs="Times New Roman"/>
          <w:sz w:val="20"/>
          <w:szCs w:val="20"/>
          <w:lang w:eastAsia="zh-CN"/>
        </w:rPr>
        <w:t xml:space="preserve"> </w:t>
      </w:r>
    </w:p>
    <w:p w14:paraId="5C770083"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93656" w:rsidRPr="008A40DC">
        <w:rPr>
          <w:sz w:val="20"/>
          <w:szCs w:val="23"/>
          <w:lang w:eastAsia="pt-BR"/>
        </w:rPr>
        <w:t xml:space="preserve">persas e do Império Helenístico. </w:t>
      </w:r>
      <w:r w:rsidRPr="006F1737">
        <w:rPr>
          <w:sz w:val="20"/>
          <w:szCs w:val="20"/>
          <w:lang w:eastAsia="zh-CN"/>
        </w:rPr>
        <w:t xml:space="preserve"> </w:t>
      </w:r>
      <w:r w:rsidRPr="006F1737">
        <w:rPr>
          <w:rFonts w:cs="Times New Roman"/>
          <w:sz w:val="20"/>
          <w:szCs w:val="20"/>
          <w:lang w:eastAsia="zh-CN"/>
        </w:rPr>
        <w:t xml:space="preserve"> </w:t>
      </w:r>
    </w:p>
    <w:p w14:paraId="5C5B8A57"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719D1" w:rsidRPr="00792E94">
        <w:rPr>
          <w:sz w:val="20"/>
          <w:szCs w:val="23"/>
          <w:lang w:eastAsia="pt-BR"/>
        </w:rPr>
        <w:t xml:space="preserve">siracusanos e do Império </w:t>
      </w:r>
      <w:proofErr w:type="spellStart"/>
      <w:r w:rsidR="009719D1" w:rsidRPr="00792E94">
        <w:rPr>
          <w:sz w:val="20"/>
          <w:szCs w:val="23"/>
          <w:lang w:eastAsia="pt-BR"/>
        </w:rPr>
        <w:t>Siciliota</w:t>
      </w:r>
      <w:proofErr w:type="spellEnd"/>
      <w:r w:rsidR="009719D1" w:rsidRPr="00792E94">
        <w:rPr>
          <w:sz w:val="20"/>
          <w:szCs w:val="23"/>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3ED702E6" w14:textId="77777777" w:rsidR="00405BEF" w:rsidRDefault="00517ECA" w:rsidP="00335AEC">
      <w:pPr>
        <w:spacing w:after="0" w:line="240" w:lineRule="auto"/>
        <w:ind w:left="227" w:hanging="227"/>
        <w:rPr>
          <w:rFonts w:cs="Times New Roman"/>
          <w:sz w:val="20"/>
          <w:szCs w:val="20"/>
          <w:lang w:eastAsia="zh-CN"/>
        </w:rPr>
      </w:pPr>
      <w:r w:rsidRPr="006F1737">
        <w:rPr>
          <w:sz w:val="20"/>
          <w:szCs w:val="20"/>
          <w:lang w:eastAsia="zh-CN"/>
        </w:rPr>
        <w:lastRenderedPageBreak/>
        <w:t>e</w:t>
      </w:r>
      <w:r w:rsidR="00187ED7" w:rsidRPr="006F1737">
        <w:rPr>
          <w:sz w:val="20"/>
          <w:szCs w:val="20"/>
          <w:lang w:eastAsia="zh-CN"/>
        </w:rPr>
        <w:t>)</w:t>
      </w:r>
      <w:r w:rsidR="00D26690" w:rsidRPr="006F1737">
        <w:rPr>
          <w:sz w:val="20"/>
          <w:szCs w:val="20"/>
          <w:lang w:eastAsia="zh-CN"/>
        </w:rPr>
        <w:t xml:space="preserve"> </w:t>
      </w:r>
      <w:r w:rsidR="00C80D51" w:rsidRPr="008315FB">
        <w:rPr>
          <w:sz w:val="20"/>
          <w:szCs w:val="23"/>
          <w:lang w:eastAsia="pt-BR"/>
        </w:rPr>
        <w:t xml:space="preserve">macedônios e </w:t>
      </w:r>
      <w:proofErr w:type="gramStart"/>
      <w:r w:rsidR="00C80D51" w:rsidRPr="008315FB">
        <w:rPr>
          <w:sz w:val="20"/>
          <w:szCs w:val="23"/>
          <w:lang w:eastAsia="pt-BR"/>
        </w:rPr>
        <w:t>do  Império</w:t>
      </w:r>
      <w:proofErr w:type="gramEnd"/>
      <w:r w:rsidR="00C80D51" w:rsidRPr="008315FB">
        <w:rPr>
          <w:sz w:val="20"/>
          <w:szCs w:val="23"/>
          <w:lang w:eastAsia="pt-BR"/>
        </w:rPr>
        <w:t xml:space="preserve"> Babilônico. </w:t>
      </w:r>
      <w:r w:rsidRPr="006F1737">
        <w:rPr>
          <w:sz w:val="20"/>
          <w:szCs w:val="20"/>
          <w:lang w:eastAsia="zh-CN"/>
        </w:rPr>
        <w:t xml:space="preserve"> </w:t>
      </w:r>
      <w:r w:rsidRPr="006F1737">
        <w:rPr>
          <w:rFonts w:cs="Times New Roman"/>
          <w:sz w:val="20"/>
          <w:szCs w:val="20"/>
          <w:lang w:eastAsia="zh-CN"/>
        </w:rPr>
        <w:t xml:space="preserve"> </w:t>
      </w:r>
    </w:p>
    <w:p w14:paraId="5D9334C1" w14:textId="77777777" w:rsidR="008D5F49" w:rsidRDefault="008D5F49" w:rsidP="00335AEC">
      <w:pPr>
        <w:spacing w:after="0" w:line="240" w:lineRule="auto"/>
        <w:ind w:left="227" w:hanging="227"/>
        <w:rPr>
          <w:rFonts w:cs="Times New Roman"/>
          <w:sz w:val="20"/>
          <w:szCs w:val="20"/>
          <w:lang w:eastAsia="zh-CN"/>
        </w:rPr>
      </w:pPr>
    </w:p>
    <w:p w14:paraId="1DFB6E2B" w14:textId="77777777" w:rsidR="008D5F49" w:rsidRDefault="008D5F49" w:rsidP="00335AEC">
      <w:pPr>
        <w:spacing w:after="0" w:line="240" w:lineRule="auto"/>
        <w:ind w:left="227" w:hanging="227"/>
        <w:rPr>
          <w:rFonts w:cs="Times New Roman"/>
          <w:sz w:val="24"/>
          <w:szCs w:val="24"/>
          <w:lang w:val="en-US" w:eastAsia="zh-CN"/>
        </w:rPr>
      </w:pPr>
    </w:p>
    <w:p w14:paraId="5996FC7B" w14:textId="77777777" w:rsidR="00B75DAB" w:rsidRPr="008828F9" w:rsidRDefault="00A50CB2">
      <w:pPr>
        <w:spacing w:after="0" w:line="240" w:lineRule="auto"/>
        <w:rPr>
          <w:lang w:eastAsia="zh-CN"/>
        </w:rPr>
      </w:pPr>
      <w:r w:rsidRPr="00B0193F">
        <w:rPr>
          <w:sz w:val="20"/>
          <w:szCs w:val="20"/>
          <w:lang w:eastAsia="zh-CN"/>
        </w:rPr>
        <w:t xml:space="preserve"> </w:t>
      </w:r>
    </w:p>
    <w:p w14:paraId="1060ED1A" w14:textId="77777777" w:rsidR="00405BEF" w:rsidRDefault="000D1869" w:rsidP="00FC5B5E">
      <w:pPr>
        <w:widowControl w:val="0"/>
        <w:autoSpaceDE w:val="0"/>
        <w:autoSpaceDN w:val="0"/>
        <w:adjustRightInd w:val="0"/>
        <w:spacing w:after="40" w:line="252" w:lineRule="auto"/>
        <w:rPr>
          <w:lang w:eastAsia="pt-BR"/>
        </w:rPr>
      </w:pPr>
      <w:r w:rsidRPr="00B0193F">
        <w:rPr>
          <w:sz w:val="20"/>
          <w:szCs w:val="20"/>
          <w:lang w:eastAsia="zh-CN"/>
        </w:rPr>
        <w:t>14</w:t>
      </w:r>
      <w:r w:rsidRPr="00B0193F">
        <w:rPr>
          <w:b/>
          <w:sz w:val="20"/>
          <w:szCs w:val="20"/>
          <w:lang w:eastAsia="zh-CN"/>
        </w:rPr>
        <w:t>.</w:t>
      </w:r>
      <w:r w:rsidRPr="00B0193F">
        <w:rPr>
          <w:sz w:val="20"/>
          <w:szCs w:val="20"/>
          <w:lang w:eastAsia="zh-CN"/>
        </w:rPr>
        <w:t xml:space="preserve"> (Fuvest 1996</w:t>
      </w:r>
      <w:proofErr w:type="gramStart"/>
      <w:r w:rsidRPr="00B0193F">
        <w:rPr>
          <w:sz w:val="20"/>
          <w:szCs w:val="20"/>
          <w:lang w:eastAsia="zh-CN"/>
        </w:rPr>
        <w:t xml:space="preserve">)  </w:t>
      </w:r>
      <w:r w:rsidR="00E03AD8" w:rsidRPr="00DA3204">
        <w:rPr>
          <w:sz w:val="20"/>
          <w:szCs w:val="23"/>
          <w:lang w:eastAsia="pt-BR"/>
        </w:rPr>
        <w:t>Comparando</w:t>
      </w:r>
      <w:proofErr w:type="gramEnd"/>
      <w:r w:rsidR="00E03AD8" w:rsidRPr="00DA3204">
        <w:rPr>
          <w:sz w:val="20"/>
          <w:szCs w:val="23"/>
          <w:lang w:eastAsia="pt-BR"/>
        </w:rPr>
        <w:t xml:space="preserve">-se as civilizações da Antiguidade Ocidental (Grécia e Roma), com as da Antiguidade Oriental (Egito e Mesopotâmia), constata-se que ambas conheceram as mesmas instituições básicas, muitas das quais, aliás, o Ocidente tomou do Oriente. Contudo, houve um setor original e específico da civilização greco-romana. Trata-se do: </w:t>
      </w:r>
    </w:p>
    <w:p w14:paraId="7174BFEE"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365C9" w:rsidRPr="00835CAE">
        <w:rPr>
          <w:sz w:val="20"/>
          <w:szCs w:val="23"/>
          <w:lang w:eastAsia="pt-BR"/>
        </w:rPr>
        <w:t xml:space="preserve"> econômico, com novas formas de indústria e comércio que permitiram o surgimento de centros urbanos. </w:t>
      </w:r>
      <w:r w:rsidRPr="006F1737">
        <w:rPr>
          <w:sz w:val="20"/>
          <w:szCs w:val="20"/>
          <w:lang w:eastAsia="zh-CN"/>
        </w:rPr>
        <w:t xml:space="preserve"> </w:t>
      </w:r>
      <w:r w:rsidRPr="006F1737">
        <w:rPr>
          <w:rFonts w:cs="Times New Roman"/>
          <w:sz w:val="20"/>
          <w:szCs w:val="20"/>
          <w:lang w:eastAsia="zh-CN"/>
        </w:rPr>
        <w:t xml:space="preserve"> </w:t>
      </w:r>
    </w:p>
    <w:p w14:paraId="26F40439"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63BB7" w:rsidRPr="003B0632">
        <w:rPr>
          <w:sz w:val="20"/>
          <w:szCs w:val="23"/>
          <w:lang w:eastAsia="pt-BR"/>
        </w:rPr>
        <w:t xml:space="preserve"> social, com novas formas de trabalho compulsório e hierarquias sociais baseadas no nascimento e na riqueza. </w:t>
      </w:r>
      <w:r w:rsidRPr="006F1737">
        <w:rPr>
          <w:sz w:val="20"/>
          <w:szCs w:val="20"/>
          <w:lang w:eastAsia="zh-CN"/>
        </w:rPr>
        <w:t xml:space="preserve"> </w:t>
      </w:r>
      <w:r w:rsidRPr="006F1737">
        <w:rPr>
          <w:rFonts w:cs="Times New Roman"/>
          <w:sz w:val="20"/>
          <w:szCs w:val="20"/>
          <w:lang w:eastAsia="zh-CN"/>
        </w:rPr>
        <w:t xml:space="preserve"> </w:t>
      </w:r>
    </w:p>
    <w:p w14:paraId="7A52D4CC"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BD2E1E" w:rsidRPr="00931406">
        <w:rPr>
          <w:sz w:val="20"/>
          <w:szCs w:val="23"/>
          <w:lang w:eastAsia="pt-BR"/>
        </w:rPr>
        <w:t xml:space="preserve"> religioso, com o aparecimento de divindades com representação antropomórfica e poderes ilimitados. </w:t>
      </w:r>
      <w:r w:rsidRPr="006F1737">
        <w:rPr>
          <w:sz w:val="20"/>
          <w:szCs w:val="20"/>
          <w:lang w:eastAsia="zh-CN"/>
        </w:rPr>
        <w:t xml:space="preserve"> </w:t>
      </w:r>
      <w:r w:rsidRPr="006F1737">
        <w:rPr>
          <w:rFonts w:cs="Times New Roman"/>
          <w:sz w:val="20"/>
          <w:szCs w:val="20"/>
          <w:lang w:eastAsia="zh-CN"/>
        </w:rPr>
        <w:t xml:space="preserve"> </w:t>
      </w:r>
    </w:p>
    <w:p w14:paraId="56BA8AFF"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44A99" w:rsidRPr="00966950">
        <w:rPr>
          <w:sz w:val="20"/>
          <w:szCs w:val="23"/>
          <w:lang w:eastAsia="pt-BR"/>
        </w:rPr>
        <w:t xml:space="preserve"> cultural, com o desenvolvimento das artes plásticas e de expressões artísticas derivadas do uso da escrita. </w:t>
      </w:r>
      <w:r w:rsidRPr="006F1737">
        <w:rPr>
          <w:sz w:val="20"/>
          <w:szCs w:val="20"/>
          <w:lang w:eastAsia="zh-CN"/>
        </w:rPr>
        <w:t xml:space="preserve"> </w:t>
      </w:r>
      <w:r w:rsidRPr="006F1737">
        <w:rPr>
          <w:rFonts w:cs="Times New Roman"/>
          <w:sz w:val="20"/>
          <w:szCs w:val="20"/>
          <w:lang w:eastAsia="zh-CN"/>
        </w:rPr>
        <w:t xml:space="preserve"> </w:t>
      </w:r>
    </w:p>
    <w:p w14:paraId="4D734043" w14:textId="77777777" w:rsidR="00405BEF" w:rsidRDefault="00517ECA" w:rsidP="00335AEC">
      <w:pPr>
        <w:spacing w:after="0" w:line="240" w:lineRule="auto"/>
        <w:ind w:left="227" w:hanging="227"/>
        <w:rPr>
          <w:rFonts w:cs="Times New Roman"/>
          <w:sz w:val="20"/>
          <w:szCs w:val="20"/>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3C5B29" w:rsidRPr="00050292">
        <w:rPr>
          <w:sz w:val="20"/>
          <w:szCs w:val="23"/>
          <w:lang w:eastAsia="pt-BR"/>
        </w:rPr>
        <w:t xml:space="preserve"> político, com a criação de práticas participativas no poder e instituições republicanas de governo. </w:t>
      </w:r>
      <w:r w:rsidRPr="006F1737">
        <w:rPr>
          <w:sz w:val="20"/>
          <w:szCs w:val="20"/>
          <w:lang w:eastAsia="zh-CN"/>
        </w:rPr>
        <w:t xml:space="preserve"> </w:t>
      </w:r>
      <w:r w:rsidRPr="006F1737">
        <w:rPr>
          <w:rFonts w:cs="Times New Roman"/>
          <w:sz w:val="20"/>
          <w:szCs w:val="20"/>
          <w:lang w:eastAsia="zh-CN"/>
        </w:rPr>
        <w:t xml:space="preserve"> </w:t>
      </w:r>
    </w:p>
    <w:p w14:paraId="0910727E" w14:textId="77777777" w:rsidR="008D5F49" w:rsidRDefault="008D5F49" w:rsidP="00335AEC">
      <w:pPr>
        <w:spacing w:after="0" w:line="240" w:lineRule="auto"/>
        <w:ind w:left="227" w:hanging="227"/>
        <w:rPr>
          <w:rFonts w:cs="Times New Roman"/>
          <w:sz w:val="20"/>
          <w:szCs w:val="20"/>
          <w:lang w:eastAsia="zh-CN"/>
        </w:rPr>
      </w:pPr>
    </w:p>
    <w:p w14:paraId="77FFF20E" w14:textId="77777777" w:rsidR="008D5F49" w:rsidRDefault="008D5F49" w:rsidP="00335AEC">
      <w:pPr>
        <w:spacing w:after="0" w:line="240" w:lineRule="auto"/>
        <w:ind w:left="227" w:hanging="227"/>
        <w:rPr>
          <w:rFonts w:cs="Times New Roman"/>
          <w:sz w:val="24"/>
          <w:szCs w:val="24"/>
          <w:lang w:val="en-US" w:eastAsia="zh-CN"/>
        </w:rPr>
      </w:pPr>
    </w:p>
    <w:p w14:paraId="59752C32" w14:textId="77777777" w:rsidR="00B75DAB" w:rsidRPr="008828F9" w:rsidRDefault="00A50CB2">
      <w:pPr>
        <w:spacing w:after="0" w:line="240" w:lineRule="auto"/>
        <w:rPr>
          <w:lang w:eastAsia="zh-CN"/>
        </w:rPr>
      </w:pPr>
      <w:r w:rsidRPr="00B0193F">
        <w:rPr>
          <w:sz w:val="20"/>
          <w:szCs w:val="20"/>
          <w:lang w:eastAsia="zh-CN"/>
        </w:rPr>
        <w:t xml:space="preserve"> </w:t>
      </w:r>
    </w:p>
    <w:p w14:paraId="7F2D5C8B" w14:textId="77777777" w:rsidR="00B553D9" w:rsidRPr="00282665" w:rsidRDefault="000D1869" w:rsidP="00E312A9">
      <w:pPr>
        <w:widowControl w:val="0"/>
        <w:autoSpaceDE w:val="0"/>
        <w:autoSpaceDN w:val="0"/>
        <w:adjustRightInd w:val="0"/>
        <w:spacing w:after="40" w:line="252" w:lineRule="auto"/>
        <w:rPr>
          <w:sz w:val="20"/>
          <w:szCs w:val="23"/>
          <w:lang w:eastAsia="pt-BR"/>
        </w:rPr>
      </w:pPr>
      <w:r w:rsidRPr="00B0193F">
        <w:rPr>
          <w:sz w:val="20"/>
          <w:szCs w:val="20"/>
          <w:lang w:eastAsia="zh-CN"/>
        </w:rPr>
        <w:t>15</w:t>
      </w:r>
      <w:r w:rsidRPr="00B0193F">
        <w:rPr>
          <w:b/>
          <w:sz w:val="20"/>
          <w:szCs w:val="20"/>
          <w:lang w:eastAsia="zh-CN"/>
        </w:rPr>
        <w:t>.</w:t>
      </w:r>
      <w:r w:rsidRPr="00B0193F">
        <w:rPr>
          <w:sz w:val="20"/>
          <w:szCs w:val="20"/>
          <w:lang w:eastAsia="zh-CN"/>
        </w:rPr>
        <w:t xml:space="preserve"> (Fuvest 1995)  </w:t>
      </w:r>
      <w:r w:rsidR="00B553D9" w:rsidRPr="00282665">
        <w:rPr>
          <w:sz w:val="20"/>
          <w:szCs w:val="23"/>
          <w:lang w:eastAsia="pt-BR"/>
        </w:rPr>
        <w:t>"Usamos a riqueza mais como uma oportunidade para agir que como um motivo de vanglória; entre nós não há vergonha na pobreza, mas a maior vergonha é não fazer o possível para evitá-la... olhamos o homem alheio às atividades públicas não como alguém que cuida apenas de seus próprios interesses, mas como um inútil... decidimos as questões públicas por nós mesmos, ou pelo menos nos esforçamos por compreendê-las claramente, na crença de que não é o debate que é o empecilho à ação, e sim o fato de não se estar esclarecido pelo debate antes de chegar a hora da ação".</w:t>
      </w:r>
    </w:p>
    <w:p w14:paraId="0A442D4C" w14:textId="77777777" w:rsidR="00B553D9" w:rsidRPr="00282665" w:rsidRDefault="00B553D9" w:rsidP="00E312A9">
      <w:pPr>
        <w:widowControl w:val="0"/>
        <w:autoSpaceDE w:val="0"/>
        <w:autoSpaceDN w:val="0"/>
        <w:adjustRightInd w:val="0"/>
        <w:spacing w:after="40" w:line="252" w:lineRule="auto"/>
        <w:rPr>
          <w:sz w:val="20"/>
          <w:szCs w:val="23"/>
          <w:lang w:eastAsia="pt-BR"/>
        </w:rPr>
      </w:pPr>
    </w:p>
    <w:p w14:paraId="748A6631" w14:textId="77777777" w:rsidR="00405BEF" w:rsidRDefault="00B553D9" w:rsidP="00E312A9">
      <w:pPr>
        <w:widowControl w:val="0"/>
        <w:autoSpaceDE w:val="0"/>
        <w:autoSpaceDN w:val="0"/>
        <w:adjustRightInd w:val="0"/>
        <w:spacing w:after="40" w:line="252" w:lineRule="auto"/>
        <w:rPr>
          <w:lang w:eastAsia="pt-BR"/>
        </w:rPr>
      </w:pPr>
      <w:r w:rsidRPr="00282665">
        <w:rPr>
          <w:sz w:val="20"/>
          <w:szCs w:val="23"/>
          <w:lang w:eastAsia="pt-BR"/>
        </w:rPr>
        <w:t xml:space="preserve">Esta passagem de um discurso de Péricles, reproduzido por Tucídides, expressa: </w:t>
      </w:r>
    </w:p>
    <w:p w14:paraId="7C7F5EBB"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191F04" w:rsidRPr="00AF4E71">
        <w:rPr>
          <w:sz w:val="20"/>
          <w:szCs w:val="23"/>
          <w:lang w:eastAsia="pt-BR"/>
        </w:rPr>
        <w:t xml:space="preserve">os valores ético-políticos que caracterizam a democracia ateniense no período clássico. </w:t>
      </w:r>
      <w:r w:rsidRPr="006F1737">
        <w:rPr>
          <w:sz w:val="20"/>
          <w:szCs w:val="20"/>
          <w:lang w:eastAsia="zh-CN"/>
        </w:rPr>
        <w:t xml:space="preserve"> </w:t>
      </w:r>
      <w:r w:rsidRPr="006F1737">
        <w:rPr>
          <w:rFonts w:cs="Times New Roman"/>
          <w:sz w:val="20"/>
          <w:szCs w:val="20"/>
          <w:lang w:eastAsia="zh-CN"/>
        </w:rPr>
        <w:t xml:space="preserve"> </w:t>
      </w:r>
    </w:p>
    <w:p w14:paraId="3D6232BB"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14530" w:rsidRPr="00797751">
        <w:rPr>
          <w:sz w:val="20"/>
          <w:szCs w:val="23"/>
          <w:lang w:eastAsia="pt-BR"/>
        </w:rPr>
        <w:t xml:space="preserve">os valores ético-militares que caracterizaram a vida política espartana em toda a sua história. </w:t>
      </w:r>
      <w:r w:rsidRPr="006F1737">
        <w:rPr>
          <w:sz w:val="20"/>
          <w:szCs w:val="20"/>
          <w:lang w:eastAsia="zh-CN"/>
        </w:rPr>
        <w:t xml:space="preserve"> </w:t>
      </w:r>
      <w:r w:rsidRPr="006F1737">
        <w:rPr>
          <w:rFonts w:cs="Times New Roman"/>
          <w:sz w:val="20"/>
          <w:szCs w:val="20"/>
          <w:lang w:eastAsia="zh-CN"/>
        </w:rPr>
        <w:t xml:space="preserve"> </w:t>
      </w:r>
    </w:p>
    <w:p w14:paraId="7B410114"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A6124" w:rsidRPr="002F2D9D">
        <w:rPr>
          <w:sz w:val="20"/>
          <w:szCs w:val="23"/>
          <w:lang w:eastAsia="pt-BR"/>
        </w:rPr>
        <w:t xml:space="preserve">a admiração pela frugalidade e pela pobreza que caracterizou Atenas durante a fase democrática. </w:t>
      </w:r>
      <w:r w:rsidRPr="006F1737">
        <w:rPr>
          <w:sz w:val="20"/>
          <w:szCs w:val="20"/>
          <w:lang w:eastAsia="zh-CN"/>
        </w:rPr>
        <w:t xml:space="preserve"> </w:t>
      </w:r>
      <w:r w:rsidRPr="006F1737">
        <w:rPr>
          <w:rFonts w:cs="Times New Roman"/>
          <w:sz w:val="20"/>
          <w:szCs w:val="20"/>
          <w:lang w:eastAsia="zh-CN"/>
        </w:rPr>
        <w:t xml:space="preserve"> </w:t>
      </w:r>
    </w:p>
    <w:p w14:paraId="07D3519B"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85633" w:rsidRPr="001353A9">
        <w:rPr>
          <w:sz w:val="20"/>
          <w:szCs w:val="23"/>
          <w:lang w:eastAsia="pt-BR"/>
        </w:rPr>
        <w:t xml:space="preserve">o desprezo que a aristocracia espartana devotou ao luxo e à riqueza ao longo de toda a sua história. </w:t>
      </w:r>
      <w:r w:rsidRPr="006F1737">
        <w:rPr>
          <w:sz w:val="20"/>
          <w:szCs w:val="20"/>
          <w:lang w:eastAsia="zh-CN"/>
        </w:rPr>
        <w:t xml:space="preserve"> </w:t>
      </w:r>
      <w:r w:rsidRPr="006F1737">
        <w:rPr>
          <w:rFonts w:cs="Times New Roman"/>
          <w:sz w:val="20"/>
          <w:szCs w:val="20"/>
          <w:lang w:eastAsia="zh-CN"/>
        </w:rPr>
        <w:t xml:space="preserve"> </w:t>
      </w:r>
    </w:p>
    <w:p w14:paraId="50EE6C2B" w14:textId="77777777" w:rsidR="00405BEF" w:rsidRDefault="00517ECA" w:rsidP="00335AEC">
      <w:pPr>
        <w:spacing w:after="0" w:line="240" w:lineRule="auto"/>
        <w:ind w:left="227" w:hanging="227"/>
        <w:rPr>
          <w:rFonts w:cs="Times New Roman"/>
          <w:sz w:val="20"/>
          <w:szCs w:val="20"/>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310606" w:rsidRPr="00B9381E">
        <w:rPr>
          <w:sz w:val="20"/>
          <w:szCs w:val="23"/>
          <w:lang w:eastAsia="pt-BR"/>
        </w:rPr>
        <w:t xml:space="preserve">os valores ético-políticos de todas as cidades gregas, independentemente de sua forma de governo. </w:t>
      </w:r>
      <w:r w:rsidRPr="006F1737">
        <w:rPr>
          <w:sz w:val="20"/>
          <w:szCs w:val="20"/>
          <w:lang w:eastAsia="zh-CN"/>
        </w:rPr>
        <w:t xml:space="preserve"> </w:t>
      </w:r>
      <w:r w:rsidRPr="006F1737">
        <w:rPr>
          <w:rFonts w:cs="Times New Roman"/>
          <w:sz w:val="20"/>
          <w:szCs w:val="20"/>
          <w:lang w:eastAsia="zh-CN"/>
        </w:rPr>
        <w:t xml:space="preserve"> </w:t>
      </w:r>
    </w:p>
    <w:p w14:paraId="660EE07A" w14:textId="77777777" w:rsidR="008D5F49" w:rsidRDefault="008D5F49" w:rsidP="00335AEC">
      <w:pPr>
        <w:spacing w:after="0" w:line="240" w:lineRule="auto"/>
        <w:ind w:left="227" w:hanging="227"/>
        <w:rPr>
          <w:rFonts w:cs="Times New Roman"/>
          <w:sz w:val="20"/>
          <w:szCs w:val="20"/>
          <w:lang w:eastAsia="zh-CN"/>
        </w:rPr>
      </w:pPr>
    </w:p>
    <w:p w14:paraId="5419F26F" w14:textId="77777777" w:rsidR="008D5F49" w:rsidRDefault="008D5F49" w:rsidP="00335AEC">
      <w:pPr>
        <w:spacing w:after="0" w:line="240" w:lineRule="auto"/>
        <w:ind w:left="227" w:hanging="227"/>
        <w:rPr>
          <w:rFonts w:cs="Times New Roman"/>
          <w:sz w:val="24"/>
          <w:szCs w:val="24"/>
          <w:lang w:val="en-US" w:eastAsia="zh-CN"/>
        </w:rPr>
      </w:pPr>
    </w:p>
    <w:p w14:paraId="65B884B0" w14:textId="77777777" w:rsidR="00B75DAB" w:rsidRPr="008828F9" w:rsidRDefault="00A50CB2">
      <w:pPr>
        <w:spacing w:after="0" w:line="240" w:lineRule="auto"/>
        <w:rPr>
          <w:lang w:eastAsia="zh-CN"/>
        </w:rPr>
      </w:pPr>
      <w:r w:rsidRPr="00B0193F">
        <w:rPr>
          <w:sz w:val="20"/>
          <w:szCs w:val="20"/>
          <w:lang w:eastAsia="zh-CN"/>
        </w:rPr>
        <w:t xml:space="preserve"> </w:t>
      </w:r>
    </w:p>
    <w:p w14:paraId="72C73052" w14:textId="77777777" w:rsidR="00405BEF" w:rsidRDefault="000D1869" w:rsidP="00B13325">
      <w:pPr>
        <w:widowControl w:val="0"/>
        <w:autoSpaceDE w:val="0"/>
        <w:autoSpaceDN w:val="0"/>
        <w:adjustRightInd w:val="0"/>
        <w:spacing w:after="0" w:line="240" w:lineRule="auto"/>
        <w:rPr>
          <w:rFonts w:cs="Times New Roman"/>
          <w:lang w:eastAsia="pt-BR"/>
        </w:rPr>
      </w:pPr>
      <w:r w:rsidRPr="00B0193F">
        <w:rPr>
          <w:sz w:val="20"/>
          <w:szCs w:val="20"/>
          <w:lang w:eastAsia="zh-CN"/>
        </w:rPr>
        <w:t>16</w:t>
      </w:r>
      <w:r w:rsidRPr="00B0193F">
        <w:rPr>
          <w:b/>
          <w:sz w:val="20"/>
          <w:szCs w:val="20"/>
          <w:lang w:eastAsia="zh-CN"/>
        </w:rPr>
        <w:t>.</w:t>
      </w:r>
      <w:r w:rsidRPr="00B0193F">
        <w:rPr>
          <w:sz w:val="20"/>
          <w:szCs w:val="20"/>
          <w:lang w:eastAsia="zh-CN"/>
        </w:rPr>
        <w:t xml:space="preserve"> (Fuvest 1994</w:t>
      </w:r>
      <w:proofErr w:type="gramStart"/>
      <w:r w:rsidRPr="00B0193F">
        <w:rPr>
          <w:sz w:val="20"/>
          <w:szCs w:val="20"/>
          <w:lang w:eastAsia="zh-CN"/>
        </w:rPr>
        <w:t xml:space="preserve">)  </w:t>
      </w:r>
      <w:r w:rsidR="005F7A04" w:rsidRPr="00F652B8">
        <w:rPr>
          <w:sz w:val="20"/>
          <w:szCs w:val="23"/>
          <w:lang w:eastAsia="pt-BR"/>
        </w:rPr>
        <w:t>Sobre</w:t>
      </w:r>
      <w:proofErr w:type="gramEnd"/>
      <w:r w:rsidR="005F7A04" w:rsidRPr="00F652B8">
        <w:rPr>
          <w:sz w:val="20"/>
          <w:szCs w:val="23"/>
          <w:lang w:eastAsia="pt-BR"/>
        </w:rPr>
        <w:t xml:space="preserve"> as invasões dos "bárbaros" na Europa Ocidental, ocorridas entre os séculos III e IX, é correto afirmar que: </w:t>
      </w:r>
    </w:p>
    <w:p w14:paraId="5E95B891"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D273CC" w:rsidRPr="00AC48F2">
        <w:rPr>
          <w:sz w:val="20"/>
          <w:szCs w:val="23"/>
          <w:lang w:eastAsia="pt-BR"/>
        </w:rPr>
        <w:t xml:space="preserve">foi uma ocupação militar violenta que, causando destruição e barbárie, acarretou a ruína das instituições romanas. </w:t>
      </w:r>
      <w:r w:rsidRPr="006F1737">
        <w:rPr>
          <w:sz w:val="20"/>
          <w:szCs w:val="20"/>
          <w:lang w:eastAsia="zh-CN"/>
        </w:rPr>
        <w:t xml:space="preserve"> </w:t>
      </w:r>
      <w:r w:rsidRPr="006F1737">
        <w:rPr>
          <w:rFonts w:cs="Times New Roman"/>
          <w:sz w:val="20"/>
          <w:szCs w:val="20"/>
          <w:lang w:eastAsia="zh-CN"/>
        </w:rPr>
        <w:t xml:space="preserve"> </w:t>
      </w:r>
    </w:p>
    <w:p w14:paraId="30D67967"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036C1" w:rsidRPr="00814D03">
        <w:rPr>
          <w:sz w:val="20"/>
          <w:szCs w:val="23"/>
          <w:lang w:eastAsia="pt-BR"/>
        </w:rPr>
        <w:t xml:space="preserve">se, por um lado, causaram destruição e morte, por outro contribuíram, decisivamente, para o nascimento de uma nova civilização, a da Europa Cristã. </w:t>
      </w:r>
      <w:r w:rsidRPr="006F1737">
        <w:rPr>
          <w:sz w:val="20"/>
          <w:szCs w:val="20"/>
          <w:lang w:eastAsia="zh-CN"/>
        </w:rPr>
        <w:t xml:space="preserve"> </w:t>
      </w:r>
      <w:r w:rsidRPr="006F1737">
        <w:rPr>
          <w:rFonts w:cs="Times New Roman"/>
          <w:sz w:val="20"/>
          <w:szCs w:val="20"/>
          <w:lang w:eastAsia="zh-CN"/>
        </w:rPr>
        <w:t xml:space="preserve"> </w:t>
      </w:r>
    </w:p>
    <w:p w14:paraId="2EFC3F62"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909D2" w:rsidRPr="00AC06E2">
        <w:rPr>
          <w:sz w:val="20"/>
          <w:szCs w:val="23"/>
          <w:lang w:eastAsia="pt-BR"/>
        </w:rPr>
        <w:t xml:space="preserve">apesar dos estragos causados, a Europa conseguiu, afinal, conter os bárbaros, derrotando-os militarmente e, sem solução de continuidade, absorveu e integrou os seus remanescentes. </w:t>
      </w:r>
      <w:r w:rsidRPr="006F1737">
        <w:rPr>
          <w:sz w:val="20"/>
          <w:szCs w:val="20"/>
          <w:lang w:eastAsia="zh-CN"/>
        </w:rPr>
        <w:t xml:space="preserve"> </w:t>
      </w:r>
      <w:r w:rsidRPr="006F1737">
        <w:rPr>
          <w:rFonts w:cs="Times New Roman"/>
          <w:sz w:val="20"/>
          <w:szCs w:val="20"/>
          <w:lang w:eastAsia="zh-CN"/>
        </w:rPr>
        <w:t xml:space="preserve"> </w:t>
      </w:r>
    </w:p>
    <w:p w14:paraId="1E1859B6"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E2812" w:rsidRPr="000B2678">
        <w:rPr>
          <w:sz w:val="20"/>
          <w:szCs w:val="23"/>
          <w:lang w:eastAsia="pt-BR"/>
        </w:rPr>
        <w:t xml:space="preserve">se não fossem elas, o Império Romano não teria desaparecido, pois, superada a crise do século III, passou a dispor de uma estrutura </w:t>
      </w:r>
      <w:proofErr w:type="spellStart"/>
      <w:proofErr w:type="gramStart"/>
      <w:r w:rsidR="009E2812" w:rsidRPr="000B2678">
        <w:rPr>
          <w:sz w:val="20"/>
          <w:szCs w:val="23"/>
          <w:lang w:eastAsia="pt-BR"/>
        </w:rPr>
        <w:t>sócio-econômica</w:t>
      </w:r>
      <w:proofErr w:type="spellEnd"/>
      <w:proofErr w:type="gramEnd"/>
      <w:r w:rsidR="009E2812" w:rsidRPr="000B2678">
        <w:rPr>
          <w:sz w:val="20"/>
          <w:szCs w:val="23"/>
          <w:lang w:eastAsia="pt-BR"/>
        </w:rPr>
        <w:t xml:space="preserve"> dinâmica e de uma constituição política centralizada. </w:t>
      </w:r>
      <w:r w:rsidRPr="006F1737">
        <w:rPr>
          <w:sz w:val="20"/>
          <w:szCs w:val="20"/>
          <w:lang w:eastAsia="zh-CN"/>
        </w:rPr>
        <w:t xml:space="preserve"> </w:t>
      </w:r>
      <w:r w:rsidRPr="006F1737">
        <w:rPr>
          <w:rFonts w:cs="Times New Roman"/>
          <w:sz w:val="20"/>
          <w:szCs w:val="20"/>
          <w:lang w:eastAsia="zh-CN"/>
        </w:rPr>
        <w:t xml:space="preserve"> </w:t>
      </w:r>
    </w:p>
    <w:p w14:paraId="27365D0E"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F6119" w:rsidRPr="00093E34">
        <w:rPr>
          <w:sz w:val="20"/>
          <w:szCs w:val="23"/>
          <w:lang w:eastAsia="pt-BR"/>
        </w:rPr>
        <w:t xml:space="preserve">os Godos foram os povos menos importantes, pois quase não deixaram marcas de sua presença. </w:t>
      </w:r>
      <w:r w:rsidRPr="006F1737">
        <w:rPr>
          <w:sz w:val="20"/>
          <w:szCs w:val="20"/>
          <w:lang w:eastAsia="zh-CN"/>
        </w:rPr>
        <w:t xml:space="preserve"> </w:t>
      </w:r>
      <w:r w:rsidRPr="006F1737">
        <w:rPr>
          <w:rFonts w:cs="Times New Roman"/>
          <w:sz w:val="20"/>
          <w:szCs w:val="20"/>
          <w:lang w:eastAsia="zh-CN"/>
        </w:rPr>
        <w:t xml:space="preserve"> </w:t>
      </w:r>
    </w:p>
    <w:p w14:paraId="6B9CB5EE" w14:textId="77777777" w:rsidR="00B75DAB" w:rsidRDefault="00A50CB2">
      <w:pPr>
        <w:spacing w:after="0" w:line="240" w:lineRule="auto"/>
        <w:rPr>
          <w:sz w:val="20"/>
          <w:szCs w:val="20"/>
          <w:lang w:eastAsia="zh-CN"/>
        </w:rPr>
      </w:pPr>
      <w:r w:rsidRPr="00B0193F">
        <w:rPr>
          <w:sz w:val="20"/>
          <w:szCs w:val="20"/>
          <w:lang w:eastAsia="zh-CN"/>
        </w:rPr>
        <w:t xml:space="preserve"> </w:t>
      </w:r>
    </w:p>
    <w:p w14:paraId="12FDCDA6" w14:textId="77777777" w:rsidR="008D5F49" w:rsidRDefault="008D5F49">
      <w:pPr>
        <w:spacing w:after="0" w:line="240" w:lineRule="auto"/>
        <w:rPr>
          <w:sz w:val="20"/>
          <w:szCs w:val="20"/>
          <w:lang w:eastAsia="zh-CN"/>
        </w:rPr>
      </w:pPr>
    </w:p>
    <w:p w14:paraId="49A98D2A" w14:textId="77777777" w:rsidR="008D5F49" w:rsidRPr="008828F9" w:rsidRDefault="008D5F49">
      <w:pPr>
        <w:spacing w:after="0" w:line="240" w:lineRule="auto"/>
        <w:rPr>
          <w:lang w:eastAsia="zh-CN"/>
        </w:rPr>
      </w:pPr>
    </w:p>
    <w:p w14:paraId="75FC4F1D" w14:textId="77777777" w:rsidR="00405BEF" w:rsidRDefault="000D1869" w:rsidP="000338BF">
      <w:pPr>
        <w:widowControl w:val="0"/>
        <w:autoSpaceDE w:val="0"/>
        <w:autoSpaceDN w:val="0"/>
        <w:adjustRightInd w:val="0"/>
        <w:spacing w:after="40" w:line="252" w:lineRule="auto"/>
        <w:rPr>
          <w:lang w:eastAsia="pt-BR"/>
        </w:rPr>
      </w:pPr>
      <w:r w:rsidRPr="00B0193F">
        <w:rPr>
          <w:sz w:val="20"/>
          <w:szCs w:val="20"/>
          <w:lang w:eastAsia="zh-CN"/>
        </w:rPr>
        <w:t>17</w:t>
      </w:r>
      <w:r w:rsidRPr="00B0193F">
        <w:rPr>
          <w:b/>
          <w:sz w:val="20"/>
          <w:szCs w:val="20"/>
          <w:lang w:eastAsia="zh-CN"/>
        </w:rPr>
        <w:t>.</w:t>
      </w:r>
      <w:r w:rsidRPr="00B0193F">
        <w:rPr>
          <w:sz w:val="20"/>
          <w:szCs w:val="20"/>
          <w:lang w:eastAsia="zh-CN"/>
        </w:rPr>
        <w:t xml:space="preserve"> (Fuvest 1994</w:t>
      </w:r>
      <w:proofErr w:type="gramStart"/>
      <w:r w:rsidRPr="00B0193F">
        <w:rPr>
          <w:sz w:val="20"/>
          <w:szCs w:val="20"/>
          <w:lang w:eastAsia="zh-CN"/>
        </w:rPr>
        <w:t xml:space="preserve">)  </w:t>
      </w:r>
      <w:r w:rsidR="00222C15" w:rsidRPr="00364F9B">
        <w:rPr>
          <w:sz w:val="20"/>
          <w:szCs w:val="23"/>
          <w:lang w:eastAsia="pt-BR"/>
        </w:rPr>
        <w:t>Sobre</w:t>
      </w:r>
      <w:proofErr w:type="gramEnd"/>
      <w:r w:rsidR="00222C15" w:rsidRPr="00364F9B">
        <w:rPr>
          <w:sz w:val="20"/>
          <w:szCs w:val="23"/>
          <w:lang w:eastAsia="pt-BR"/>
        </w:rPr>
        <w:t xml:space="preserve"> o surgimento da agricultura - e seu uso intensivo pelo homem - pode-se afirmar que: </w:t>
      </w:r>
    </w:p>
    <w:p w14:paraId="6B73FBDA"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950FE" w:rsidRPr="006C5EEC">
        <w:rPr>
          <w:sz w:val="20"/>
          <w:szCs w:val="23"/>
          <w:lang w:eastAsia="pt-BR"/>
        </w:rPr>
        <w:t xml:space="preserve"> foi posterior, no tempo, ao aparecimento do Estado e da escrita. </w:t>
      </w:r>
      <w:r w:rsidRPr="006F1737">
        <w:rPr>
          <w:sz w:val="20"/>
          <w:szCs w:val="20"/>
          <w:lang w:eastAsia="zh-CN"/>
        </w:rPr>
        <w:t xml:space="preserve"> </w:t>
      </w:r>
      <w:r w:rsidRPr="006F1737">
        <w:rPr>
          <w:rFonts w:cs="Times New Roman"/>
          <w:sz w:val="20"/>
          <w:szCs w:val="20"/>
          <w:lang w:eastAsia="zh-CN"/>
        </w:rPr>
        <w:t xml:space="preserve"> </w:t>
      </w:r>
    </w:p>
    <w:p w14:paraId="5B91BED3"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8A64AF" w:rsidRPr="001404F4">
        <w:rPr>
          <w:sz w:val="20"/>
          <w:szCs w:val="23"/>
          <w:lang w:eastAsia="pt-BR"/>
        </w:rPr>
        <w:t xml:space="preserve"> ocorreu no Oriente próximo (Egito e Mesopotâmia) e daí se difundiu para a Ásia (Índia e China), Europa e, </w:t>
      </w:r>
      <w:proofErr w:type="gramStart"/>
      <w:r w:rsidR="008A64AF" w:rsidRPr="001404F4">
        <w:rPr>
          <w:sz w:val="20"/>
          <w:szCs w:val="23"/>
          <w:lang w:eastAsia="pt-BR"/>
        </w:rPr>
        <w:t>à</w:t>
      </w:r>
      <w:proofErr w:type="gramEnd"/>
      <w:r w:rsidR="008A64AF" w:rsidRPr="001404F4">
        <w:rPr>
          <w:sz w:val="20"/>
          <w:szCs w:val="23"/>
          <w:lang w:eastAsia="pt-BR"/>
        </w:rPr>
        <w:t xml:space="preserve"> partir desta para a América. </w:t>
      </w:r>
      <w:r w:rsidRPr="006F1737">
        <w:rPr>
          <w:sz w:val="20"/>
          <w:szCs w:val="20"/>
          <w:lang w:eastAsia="zh-CN"/>
        </w:rPr>
        <w:t xml:space="preserve"> </w:t>
      </w:r>
      <w:r w:rsidRPr="006F1737">
        <w:rPr>
          <w:rFonts w:cs="Times New Roman"/>
          <w:sz w:val="20"/>
          <w:szCs w:val="20"/>
          <w:lang w:eastAsia="zh-CN"/>
        </w:rPr>
        <w:t xml:space="preserve"> </w:t>
      </w:r>
    </w:p>
    <w:p w14:paraId="01527C66"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D6699" w:rsidRPr="008E1857">
        <w:rPr>
          <w:sz w:val="20"/>
          <w:szCs w:val="23"/>
          <w:lang w:eastAsia="pt-BR"/>
        </w:rPr>
        <w:t xml:space="preserve"> como tantas outras invenções teve origem na China, donde se difundiu até atingir a Europa e, por último, a América. </w:t>
      </w:r>
      <w:r w:rsidRPr="006F1737">
        <w:rPr>
          <w:sz w:val="20"/>
          <w:szCs w:val="20"/>
          <w:lang w:eastAsia="zh-CN"/>
        </w:rPr>
        <w:t xml:space="preserve"> </w:t>
      </w:r>
      <w:r w:rsidRPr="006F1737">
        <w:rPr>
          <w:rFonts w:cs="Times New Roman"/>
          <w:sz w:val="20"/>
          <w:szCs w:val="20"/>
          <w:lang w:eastAsia="zh-CN"/>
        </w:rPr>
        <w:t xml:space="preserve"> </w:t>
      </w:r>
    </w:p>
    <w:p w14:paraId="547AFD11"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6542B" w:rsidRPr="0028420B">
        <w:rPr>
          <w:sz w:val="20"/>
          <w:szCs w:val="23"/>
          <w:lang w:eastAsia="pt-BR"/>
        </w:rPr>
        <w:t xml:space="preserve"> ocorreu, em tempos diferentes, no Oriente Próximo (Egito e Mesopotâmia), na Ásia (Índia e China) e na América (México e Peru). </w:t>
      </w:r>
      <w:r w:rsidRPr="006F1737">
        <w:rPr>
          <w:sz w:val="20"/>
          <w:szCs w:val="20"/>
          <w:lang w:eastAsia="zh-CN"/>
        </w:rPr>
        <w:t xml:space="preserve"> </w:t>
      </w:r>
      <w:r w:rsidRPr="006F1737">
        <w:rPr>
          <w:rFonts w:cs="Times New Roman"/>
          <w:sz w:val="20"/>
          <w:szCs w:val="20"/>
          <w:lang w:eastAsia="zh-CN"/>
        </w:rPr>
        <w:t xml:space="preserve"> </w:t>
      </w:r>
    </w:p>
    <w:p w14:paraId="0D4B4EDF"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EB4705" w:rsidRPr="005D47B7">
        <w:rPr>
          <w:sz w:val="20"/>
          <w:szCs w:val="23"/>
          <w:lang w:eastAsia="pt-BR"/>
        </w:rPr>
        <w:t xml:space="preserve"> de todas as invenções fundamentais, como a criação de animais, a metalurgia e o comércio, foi a que menos contribuiu para o ulterior progresso material do homem. </w:t>
      </w:r>
      <w:r w:rsidRPr="006F1737">
        <w:rPr>
          <w:sz w:val="20"/>
          <w:szCs w:val="20"/>
          <w:lang w:eastAsia="zh-CN"/>
        </w:rPr>
        <w:t xml:space="preserve"> </w:t>
      </w:r>
      <w:r w:rsidRPr="006F1737">
        <w:rPr>
          <w:rFonts w:cs="Times New Roman"/>
          <w:sz w:val="20"/>
          <w:szCs w:val="20"/>
          <w:lang w:eastAsia="zh-CN"/>
        </w:rPr>
        <w:t xml:space="preserve"> </w:t>
      </w:r>
    </w:p>
    <w:p w14:paraId="1D1D69DA" w14:textId="77777777" w:rsidR="00B75DAB" w:rsidRDefault="00A50CB2">
      <w:pPr>
        <w:spacing w:after="0" w:line="240" w:lineRule="auto"/>
        <w:rPr>
          <w:sz w:val="20"/>
          <w:szCs w:val="20"/>
          <w:lang w:eastAsia="zh-CN"/>
        </w:rPr>
      </w:pPr>
      <w:r w:rsidRPr="00B0193F">
        <w:rPr>
          <w:sz w:val="20"/>
          <w:szCs w:val="20"/>
          <w:lang w:eastAsia="zh-CN"/>
        </w:rPr>
        <w:t xml:space="preserve"> </w:t>
      </w:r>
    </w:p>
    <w:p w14:paraId="0098E14A" w14:textId="77777777" w:rsidR="008D5F49" w:rsidRDefault="008D5F49">
      <w:pPr>
        <w:spacing w:after="0" w:line="240" w:lineRule="auto"/>
        <w:rPr>
          <w:sz w:val="20"/>
          <w:szCs w:val="20"/>
          <w:lang w:eastAsia="zh-CN"/>
        </w:rPr>
      </w:pPr>
    </w:p>
    <w:p w14:paraId="30C69BC0" w14:textId="77777777" w:rsidR="008D5F49" w:rsidRPr="008828F9" w:rsidRDefault="008D5F49">
      <w:pPr>
        <w:spacing w:after="0" w:line="240" w:lineRule="auto"/>
        <w:rPr>
          <w:lang w:eastAsia="zh-CN"/>
        </w:rPr>
      </w:pPr>
    </w:p>
    <w:p w14:paraId="0C728373" w14:textId="77777777" w:rsidR="00405BEF" w:rsidRDefault="000D1869" w:rsidP="004833A7">
      <w:pPr>
        <w:widowControl w:val="0"/>
        <w:autoSpaceDE w:val="0"/>
        <w:autoSpaceDN w:val="0"/>
        <w:adjustRightInd w:val="0"/>
        <w:spacing w:after="40" w:line="252" w:lineRule="auto"/>
        <w:rPr>
          <w:lang w:eastAsia="pt-BR"/>
        </w:rPr>
      </w:pPr>
      <w:r w:rsidRPr="00B0193F">
        <w:rPr>
          <w:sz w:val="20"/>
          <w:szCs w:val="20"/>
          <w:lang w:eastAsia="zh-CN"/>
        </w:rPr>
        <w:t>18</w:t>
      </w:r>
      <w:r w:rsidRPr="00B0193F">
        <w:rPr>
          <w:b/>
          <w:sz w:val="20"/>
          <w:szCs w:val="20"/>
          <w:lang w:eastAsia="zh-CN"/>
        </w:rPr>
        <w:t>.</w:t>
      </w:r>
      <w:r w:rsidRPr="00B0193F">
        <w:rPr>
          <w:sz w:val="20"/>
          <w:szCs w:val="20"/>
          <w:lang w:eastAsia="zh-CN"/>
        </w:rPr>
        <w:t xml:space="preserve"> (Fuvest 1991</w:t>
      </w:r>
      <w:proofErr w:type="gramStart"/>
      <w:r w:rsidRPr="00B0193F">
        <w:rPr>
          <w:sz w:val="20"/>
          <w:szCs w:val="20"/>
          <w:lang w:eastAsia="zh-CN"/>
        </w:rPr>
        <w:t xml:space="preserve">)  </w:t>
      </w:r>
      <w:r w:rsidR="00186ED0" w:rsidRPr="00E445F0">
        <w:rPr>
          <w:sz w:val="20"/>
          <w:szCs w:val="23"/>
          <w:lang w:eastAsia="pt-BR"/>
        </w:rPr>
        <w:t>Várias</w:t>
      </w:r>
      <w:proofErr w:type="gramEnd"/>
      <w:r w:rsidR="00186ED0" w:rsidRPr="00E445F0">
        <w:rPr>
          <w:sz w:val="20"/>
          <w:szCs w:val="23"/>
          <w:lang w:eastAsia="pt-BR"/>
        </w:rPr>
        <w:t xml:space="preserve"> razões explicam as perseguições sofridas pelos cristãos no Império Romano, entre </w:t>
      </w:r>
      <w:r w:rsidR="00186ED0" w:rsidRPr="00E445F0">
        <w:rPr>
          <w:sz w:val="20"/>
          <w:szCs w:val="23"/>
          <w:lang w:eastAsia="pt-BR"/>
        </w:rPr>
        <w:lastRenderedPageBreak/>
        <w:t xml:space="preserve">elas: </w:t>
      </w:r>
    </w:p>
    <w:p w14:paraId="20298F8C"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96C63" w:rsidRPr="000F5D88">
        <w:rPr>
          <w:sz w:val="20"/>
          <w:szCs w:val="23"/>
          <w:lang w:eastAsia="pt-BR"/>
        </w:rPr>
        <w:t xml:space="preserve">a oposição à religião do Estado Romano e a negação da origem divina do Imperador, pelos cristãos. </w:t>
      </w:r>
      <w:r w:rsidRPr="006F1737">
        <w:rPr>
          <w:sz w:val="20"/>
          <w:szCs w:val="20"/>
          <w:lang w:eastAsia="zh-CN"/>
        </w:rPr>
        <w:t xml:space="preserve"> </w:t>
      </w:r>
      <w:r w:rsidRPr="006F1737">
        <w:rPr>
          <w:rFonts w:cs="Times New Roman"/>
          <w:sz w:val="20"/>
          <w:szCs w:val="20"/>
          <w:lang w:eastAsia="zh-CN"/>
        </w:rPr>
        <w:t xml:space="preserve"> </w:t>
      </w:r>
    </w:p>
    <w:p w14:paraId="7574AD3F"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D58A1" w:rsidRPr="001233A5">
        <w:rPr>
          <w:sz w:val="20"/>
          <w:szCs w:val="23"/>
          <w:lang w:eastAsia="pt-BR"/>
        </w:rPr>
        <w:t xml:space="preserve">a publicação do Edito de Milão que impediu a legalização do Cristianismo e alimentou a repressão. </w:t>
      </w:r>
      <w:r w:rsidRPr="006F1737">
        <w:rPr>
          <w:sz w:val="20"/>
          <w:szCs w:val="20"/>
          <w:lang w:eastAsia="zh-CN"/>
        </w:rPr>
        <w:t xml:space="preserve"> </w:t>
      </w:r>
      <w:r w:rsidRPr="006F1737">
        <w:rPr>
          <w:rFonts w:cs="Times New Roman"/>
          <w:sz w:val="20"/>
          <w:szCs w:val="20"/>
          <w:lang w:eastAsia="zh-CN"/>
        </w:rPr>
        <w:t xml:space="preserve"> </w:t>
      </w:r>
    </w:p>
    <w:p w14:paraId="18273D5B"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96165" w:rsidRPr="00821D1C">
        <w:rPr>
          <w:sz w:val="20"/>
          <w:szCs w:val="23"/>
          <w:lang w:eastAsia="pt-BR"/>
        </w:rPr>
        <w:t xml:space="preserve">a formação de heresias como a do Arianismo, de autoria do bispo Ário, que negava a natureza divina de Cristo. </w:t>
      </w:r>
      <w:r w:rsidRPr="006F1737">
        <w:rPr>
          <w:sz w:val="20"/>
          <w:szCs w:val="20"/>
          <w:lang w:eastAsia="zh-CN"/>
        </w:rPr>
        <w:t xml:space="preserve"> </w:t>
      </w:r>
      <w:r w:rsidRPr="006F1737">
        <w:rPr>
          <w:rFonts w:cs="Times New Roman"/>
          <w:sz w:val="20"/>
          <w:szCs w:val="20"/>
          <w:lang w:eastAsia="zh-CN"/>
        </w:rPr>
        <w:t xml:space="preserve"> </w:t>
      </w:r>
    </w:p>
    <w:p w14:paraId="34697C17"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3777F" w:rsidRPr="00525C04">
        <w:rPr>
          <w:sz w:val="20"/>
          <w:szCs w:val="23"/>
          <w:lang w:eastAsia="pt-BR"/>
        </w:rPr>
        <w:t xml:space="preserve">a organização dos Concílios Ecumênicos, que visavam promover a definição da doutrina cristã. </w:t>
      </w:r>
      <w:r w:rsidRPr="006F1737">
        <w:rPr>
          <w:sz w:val="20"/>
          <w:szCs w:val="20"/>
          <w:lang w:eastAsia="zh-CN"/>
        </w:rPr>
        <w:t xml:space="preserve"> </w:t>
      </w:r>
      <w:r w:rsidRPr="006F1737">
        <w:rPr>
          <w:rFonts w:cs="Times New Roman"/>
          <w:sz w:val="20"/>
          <w:szCs w:val="20"/>
          <w:lang w:eastAsia="zh-CN"/>
        </w:rPr>
        <w:t xml:space="preserve"> </w:t>
      </w:r>
    </w:p>
    <w:p w14:paraId="4DCA4264"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4F1500" w:rsidRPr="00934B5C">
        <w:rPr>
          <w:sz w:val="20"/>
          <w:szCs w:val="23"/>
          <w:lang w:eastAsia="pt-BR"/>
        </w:rPr>
        <w:t xml:space="preserve">o fortalecimento do Paganismo sob o Imperador Teodósio, que mandou martirizar milhares de cristãos. </w:t>
      </w:r>
      <w:r w:rsidRPr="006F1737">
        <w:rPr>
          <w:sz w:val="20"/>
          <w:szCs w:val="20"/>
          <w:lang w:eastAsia="zh-CN"/>
        </w:rPr>
        <w:t xml:space="preserve"> </w:t>
      </w:r>
      <w:r w:rsidRPr="006F1737">
        <w:rPr>
          <w:rFonts w:cs="Times New Roman"/>
          <w:sz w:val="20"/>
          <w:szCs w:val="20"/>
          <w:lang w:eastAsia="zh-CN"/>
        </w:rPr>
        <w:t xml:space="preserve"> </w:t>
      </w:r>
    </w:p>
    <w:p w14:paraId="6361CD78" w14:textId="77777777" w:rsidR="00B75DAB" w:rsidRDefault="00A50CB2">
      <w:pPr>
        <w:spacing w:after="0" w:line="240" w:lineRule="auto"/>
        <w:rPr>
          <w:sz w:val="20"/>
          <w:szCs w:val="20"/>
          <w:lang w:eastAsia="zh-CN"/>
        </w:rPr>
      </w:pPr>
      <w:r w:rsidRPr="00B0193F">
        <w:rPr>
          <w:sz w:val="20"/>
          <w:szCs w:val="20"/>
          <w:lang w:eastAsia="zh-CN"/>
        </w:rPr>
        <w:t xml:space="preserve"> </w:t>
      </w:r>
    </w:p>
    <w:p w14:paraId="3678DEC3" w14:textId="77777777" w:rsidR="008D5F49" w:rsidRDefault="008D5F49">
      <w:pPr>
        <w:spacing w:after="0" w:line="240" w:lineRule="auto"/>
        <w:rPr>
          <w:sz w:val="20"/>
          <w:szCs w:val="20"/>
          <w:lang w:eastAsia="zh-CN"/>
        </w:rPr>
      </w:pPr>
    </w:p>
    <w:p w14:paraId="59976C03" w14:textId="77777777" w:rsidR="008D5F49" w:rsidRPr="008828F9" w:rsidRDefault="008D5F49">
      <w:pPr>
        <w:spacing w:after="0" w:line="240" w:lineRule="auto"/>
        <w:rPr>
          <w:lang w:eastAsia="zh-CN"/>
        </w:rPr>
      </w:pPr>
    </w:p>
    <w:p w14:paraId="3A1457F3" w14:textId="77777777" w:rsidR="00405BEF" w:rsidRDefault="000D1869" w:rsidP="00524629">
      <w:pPr>
        <w:widowControl w:val="0"/>
        <w:autoSpaceDE w:val="0"/>
        <w:autoSpaceDN w:val="0"/>
        <w:adjustRightInd w:val="0"/>
        <w:spacing w:after="40" w:line="252" w:lineRule="auto"/>
        <w:rPr>
          <w:lang w:eastAsia="pt-BR"/>
        </w:rPr>
      </w:pPr>
      <w:r w:rsidRPr="00B0193F">
        <w:rPr>
          <w:sz w:val="20"/>
          <w:szCs w:val="20"/>
          <w:lang w:eastAsia="zh-CN"/>
        </w:rPr>
        <w:t>19</w:t>
      </w:r>
      <w:r w:rsidRPr="00B0193F">
        <w:rPr>
          <w:b/>
          <w:sz w:val="20"/>
          <w:szCs w:val="20"/>
          <w:lang w:eastAsia="zh-CN"/>
        </w:rPr>
        <w:t>.</w:t>
      </w:r>
      <w:r w:rsidRPr="00B0193F">
        <w:rPr>
          <w:sz w:val="20"/>
          <w:szCs w:val="20"/>
          <w:lang w:eastAsia="zh-CN"/>
        </w:rPr>
        <w:t xml:space="preserve"> (Fuvest 1990</w:t>
      </w:r>
      <w:proofErr w:type="gramStart"/>
      <w:r w:rsidRPr="00B0193F">
        <w:rPr>
          <w:sz w:val="20"/>
          <w:szCs w:val="20"/>
          <w:lang w:eastAsia="zh-CN"/>
        </w:rPr>
        <w:t xml:space="preserve">)  </w:t>
      </w:r>
      <w:r w:rsidR="00BB2114" w:rsidRPr="006F16D4">
        <w:rPr>
          <w:sz w:val="20"/>
          <w:szCs w:val="23"/>
          <w:lang w:eastAsia="pt-BR"/>
        </w:rPr>
        <w:t>A</w:t>
      </w:r>
      <w:proofErr w:type="gramEnd"/>
      <w:r w:rsidR="00BB2114" w:rsidRPr="006F16D4">
        <w:rPr>
          <w:sz w:val="20"/>
          <w:szCs w:val="23"/>
          <w:lang w:eastAsia="pt-BR"/>
        </w:rPr>
        <w:t xml:space="preserve"> expansão de Roma durante a República, com o consequente domínio da bacia do Mediterrâneo, provocou sensíveis transformações sociais e econômicas, dentre as quais: </w:t>
      </w:r>
    </w:p>
    <w:p w14:paraId="397ED993"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37261" w:rsidRPr="00D21ECD">
        <w:rPr>
          <w:sz w:val="20"/>
          <w:szCs w:val="23"/>
          <w:lang w:eastAsia="pt-BR"/>
        </w:rPr>
        <w:t xml:space="preserve">marcado processo de industrialização, êxodo urbano, endividamento do Estado. </w:t>
      </w:r>
      <w:r w:rsidRPr="006F1737">
        <w:rPr>
          <w:sz w:val="20"/>
          <w:szCs w:val="20"/>
          <w:lang w:eastAsia="zh-CN"/>
        </w:rPr>
        <w:t xml:space="preserve"> </w:t>
      </w:r>
      <w:r w:rsidRPr="006F1737">
        <w:rPr>
          <w:rFonts w:cs="Times New Roman"/>
          <w:sz w:val="20"/>
          <w:szCs w:val="20"/>
          <w:lang w:eastAsia="zh-CN"/>
        </w:rPr>
        <w:t xml:space="preserve"> </w:t>
      </w:r>
    </w:p>
    <w:p w14:paraId="526D9D24"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B2ED6" w:rsidRPr="0058203B">
        <w:rPr>
          <w:sz w:val="20"/>
          <w:szCs w:val="23"/>
          <w:lang w:eastAsia="pt-BR"/>
        </w:rPr>
        <w:t xml:space="preserve">fortalecimento da classe </w:t>
      </w:r>
      <w:r w:rsidR="0091116C" w:rsidRPr="0058203B">
        <w:rPr>
          <w:sz w:val="20"/>
          <w:szCs w:val="23"/>
          <w:lang w:eastAsia="pt-BR"/>
        </w:rPr>
        <w:t>plebeia</w:t>
      </w:r>
      <w:r w:rsidR="006B2ED6" w:rsidRPr="0058203B">
        <w:rPr>
          <w:sz w:val="20"/>
          <w:szCs w:val="23"/>
          <w:lang w:eastAsia="pt-BR"/>
        </w:rPr>
        <w:t xml:space="preserve">, expansão da pequena propriedade, propagação do cristianismo. </w:t>
      </w:r>
      <w:r w:rsidRPr="006F1737">
        <w:rPr>
          <w:sz w:val="20"/>
          <w:szCs w:val="20"/>
          <w:lang w:eastAsia="zh-CN"/>
        </w:rPr>
        <w:t xml:space="preserve"> </w:t>
      </w:r>
      <w:r w:rsidRPr="006F1737">
        <w:rPr>
          <w:rFonts w:cs="Times New Roman"/>
          <w:sz w:val="20"/>
          <w:szCs w:val="20"/>
          <w:lang w:eastAsia="zh-CN"/>
        </w:rPr>
        <w:t xml:space="preserve"> </w:t>
      </w:r>
    </w:p>
    <w:p w14:paraId="52324585"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229D9" w:rsidRPr="00C86A4B">
        <w:rPr>
          <w:sz w:val="20"/>
          <w:szCs w:val="23"/>
          <w:lang w:eastAsia="pt-BR"/>
        </w:rPr>
        <w:t xml:space="preserve">crescimento da economia </w:t>
      </w:r>
      <w:proofErr w:type="spellStart"/>
      <w:proofErr w:type="gramStart"/>
      <w:r w:rsidR="009229D9" w:rsidRPr="00C86A4B">
        <w:rPr>
          <w:sz w:val="20"/>
          <w:szCs w:val="23"/>
          <w:lang w:eastAsia="pt-BR"/>
        </w:rPr>
        <w:t>agro-pastoril</w:t>
      </w:r>
      <w:proofErr w:type="spellEnd"/>
      <w:proofErr w:type="gramEnd"/>
      <w:r w:rsidR="009229D9" w:rsidRPr="00C86A4B">
        <w:rPr>
          <w:sz w:val="20"/>
          <w:szCs w:val="23"/>
          <w:lang w:eastAsia="pt-BR"/>
        </w:rPr>
        <w:t xml:space="preserve">, intensificação das exportações, aumento do trabalho livre. </w:t>
      </w:r>
      <w:r w:rsidRPr="006F1737">
        <w:rPr>
          <w:sz w:val="20"/>
          <w:szCs w:val="20"/>
          <w:lang w:eastAsia="zh-CN"/>
        </w:rPr>
        <w:t xml:space="preserve"> </w:t>
      </w:r>
      <w:r w:rsidRPr="006F1737">
        <w:rPr>
          <w:rFonts w:cs="Times New Roman"/>
          <w:sz w:val="20"/>
          <w:szCs w:val="20"/>
          <w:lang w:eastAsia="zh-CN"/>
        </w:rPr>
        <w:t xml:space="preserve"> </w:t>
      </w:r>
    </w:p>
    <w:p w14:paraId="6DA1D82E"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B6335" w:rsidRPr="008C10AA">
        <w:rPr>
          <w:sz w:val="20"/>
          <w:szCs w:val="23"/>
          <w:lang w:eastAsia="pt-BR"/>
        </w:rPr>
        <w:t xml:space="preserve">enriquecimento do Estado romano, aparecimento de uma poderosa classe de comerciantes, aumento do número de escravos. </w:t>
      </w:r>
      <w:r w:rsidRPr="006F1737">
        <w:rPr>
          <w:sz w:val="20"/>
          <w:szCs w:val="20"/>
          <w:lang w:eastAsia="zh-CN"/>
        </w:rPr>
        <w:t xml:space="preserve"> </w:t>
      </w:r>
      <w:r w:rsidRPr="006F1737">
        <w:rPr>
          <w:rFonts w:cs="Times New Roman"/>
          <w:sz w:val="20"/>
          <w:szCs w:val="20"/>
          <w:lang w:eastAsia="zh-CN"/>
        </w:rPr>
        <w:t xml:space="preserve"> </w:t>
      </w:r>
    </w:p>
    <w:p w14:paraId="74EF46E2"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67078B" w:rsidRPr="00FC4FA7">
        <w:rPr>
          <w:sz w:val="20"/>
          <w:szCs w:val="23"/>
          <w:lang w:eastAsia="pt-BR"/>
        </w:rPr>
        <w:t xml:space="preserve">diminuição da produção nos latifúndios, acentuado processo inflacionário, escassez de </w:t>
      </w:r>
      <w:r w:rsidR="00012BF3" w:rsidRPr="00FC4FA7">
        <w:rPr>
          <w:sz w:val="20"/>
          <w:szCs w:val="23"/>
          <w:lang w:eastAsia="pt-BR"/>
        </w:rPr>
        <w:t>mão de obra</w:t>
      </w:r>
      <w:r w:rsidR="0067078B" w:rsidRPr="00FC4FA7">
        <w:rPr>
          <w:sz w:val="20"/>
          <w:szCs w:val="23"/>
          <w:lang w:eastAsia="pt-BR"/>
        </w:rPr>
        <w:t xml:space="preserve"> escrava. </w:t>
      </w:r>
      <w:r w:rsidRPr="006F1737">
        <w:rPr>
          <w:sz w:val="20"/>
          <w:szCs w:val="20"/>
          <w:lang w:eastAsia="zh-CN"/>
        </w:rPr>
        <w:t xml:space="preserve"> </w:t>
      </w:r>
      <w:r w:rsidRPr="006F1737">
        <w:rPr>
          <w:rFonts w:cs="Times New Roman"/>
          <w:sz w:val="20"/>
          <w:szCs w:val="20"/>
          <w:lang w:eastAsia="zh-CN"/>
        </w:rPr>
        <w:t xml:space="preserve"> </w:t>
      </w:r>
    </w:p>
    <w:p w14:paraId="1A7F34C7" w14:textId="77777777" w:rsidR="00B75DAB" w:rsidRDefault="00A50CB2">
      <w:pPr>
        <w:spacing w:after="0" w:line="240" w:lineRule="auto"/>
        <w:rPr>
          <w:sz w:val="20"/>
          <w:szCs w:val="20"/>
          <w:lang w:eastAsia="zh-CN"/>
        </w:rPr>
      </w:pPr>
      <w:r w:rsidRPr="00B0193F">
        <w:rPr>
          <w:sz w:val="20"/>
          <w:szCs w:val="20"/>
          <w:lang w:eastAsia="zh-CN"/>
        </w:rPr>
        <w:t xml:space="preserve"> </w:t>
      </w:r>
    </w:p>
    <w:p w14:paraId="22201F47" w14:textId="77777777" w:rsidR="008D5F49" w:rsidRDefault="008D5F49">
      <w:pPr>
        <w:spacing w:after="0" w:line="240" w:lineRule="auto"/>
        <w:rPr>
          <w:sz w:val="20"/>
          <w:szCs w:val="20"/>
          <w:lang w:eastAsia="zh-CN"/>
        </w:rPr>
      </w:pPr>
    </w:p>
    <w:p w14:paraId="0EBC220A" w14:textId="77777777" w:rsidR="008D5F49" w:rsidRPr="008828F9" w:rsidRDefault="008D5F49">
      <w:pPr>
        <w:spacing w:after="0" w:line="240" w:lineRule="auto"/>
        <w:rPr>
          <w:lang w:eastAsia="zh-CN"/>
        </w:rPr>
      </w:pPr>
    </w:p>
    <w:p w14:paraId="1D1886B2" w14:textId="77777777" w:rsidR="00405BEF" w:rsidRDefault="000D1869" w:rsidP="00C53700">
      <w:pPr>
        <w:widowControl w:val="0"/>
        <w:autoSpaceDE w:val="0"/>
        <w:autoSpaceDN w:val="0"/>
        <w:adjustRightInd w:val="0"/>
        <w:spacing w:after="40" w:line="252" w:lineRule="auto"/>
        <w:rPr>
          <w:lang w:eastAsia="pt-BR"/>
        </w:rPr>
      </w:pPr>
      <w:r w:rsidRPr="00B0193F">
        <w:rPr>
          <w:sz w:val="20"/>
          <w:szCs w:val="20"/>
          <w:lang w:eastAsia="zh-CN"/>
        </w:rPr>
        <w:t>20</w:t>
      </w:r>
      <w:r w:rsidRPr="00B0193F">
        <w:rPr>
          <w:b/>
          <w:sz w:val="20"/>
          <w:szCs w:val="20"/>
          <w:lang w:eastAsia="zh-CN"/>
        </w:rPr>
        <w:t>.</w:t>
      </w:r>
      <w:r w:rsidRPr="00B0193F">
        <w:rPr>
          <w:sz w:val="20"/>
          <w:szCs w:val="20"/>
          <w:lang w:eastAsia="zh-CN"/>
        </w:rPr>
        <w:t xml:space="preserve"> (Fuvest 1989</w:t>
      </w:r>
      <w:proofErr w:type="gramStart"/>
      <w:r w:rsidRPr="00B0193F">
        <w:rPr>
          <w:sz w:val="20"/>
          <w:szCs w:val="20"/>
          <w:lang w:eastAsia="zh-CN"/>
        </w:rPr>
        <w:t xml:space="preserve">)  </w:t>
      </w:r>
      <w:r w:rsidR="007D7030" w:rsidRPr="00C276DA">
        <w:rPr>
          <w:sz w:val="20"/>
          <w:szCs w:val="23"/>
          <w:lang w:eastAsia="pt-BR"/>
        </w:rPr>
        <w:t>Na</w:t>
      </w:r>
      <w:proofErr w:type="gramEnd"/>
      <w:r w:rsidR="007D7030" w:rsidRPr="00C276DA">
        <w:rPr>
          <w:sz w:val="20"/>
          <w:szCs w:val="23"/>
          <w:lang w:eastAsia="pt-BR"/>
        </w:rPr>
        <w:t xml:space="preserve"> Antiguidade, a Europa mediterrânea e o Oriente Próximo viram o surgimento e o esfacelamento de diversos impérios. Sobre eles pode-se afirmar que </w:t>
      </w:r>
    </w:p>
    <w:p w14:paraId="50F40A51"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46A8A" w:rsidRPr="00373467">
        <w:rPr>
          <w:sz w:val="20"/>
          <w:szCs w:val="23"/>
          <w:lang w:eastAsia="pt-BR"/>
        </w:rPr>
        <w:t xml:space="preserve">a unidade política acabou depois de algum tempo por se fazer acompanhar de uma unidade religiosa. </w:t>
      </w:r>
      <w:r w:rsidRPr="006F1737">
        <w:rPr>
          <w:sz w:val="20"/>
          <w:szCs w:val="20"/>
          <w:lang w:eastAsia="zh-CN"/>
        </w:rPr>
        <w:t xml:space="preserve"> </w:t>
      </w:r>
      <w:r w:rsidRPr="006F1737">
        <w:rPr>
          <w:rFonts w:cs="Times New Roman"/>
          <w:sz w:val="20"/>
          <w:szCs w:val="20"/>
          <w:lang w:eastAsia="zh-CN"/>
        </w:rPr>
        <w:t xml:space="preserve"> </w:t>
      </w:r>
    </w:p>
    <w:p w14:paraId="3D3CB359"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F635B" w:rsidRPr="00796CD6">
        <w:rPr>
          <w:sz w:val="20"/>
          <w:szCs w:val="23"/>
          <w:lang w:eastAsia="pt-BR"/>
        </w:rPr>
        <w:t xml:space="preserve">a diversidade racial e cultural enfraquecia-os, apesar da existência de mecanismos que pretendiam estabelecer uma real unidade. </w:t>
      </w:r>
      <w:r w:rsidRPr="006F1737">
        <w:rPr>
          <w:sz w:val="20"/>
          <w:szCs w:val="20"/>
          <w:lang w:eastAsia="zh-CN"/>
        </w:rPr>
        <w:t xml:space="preserve"> </w:t>
      </w:r>
      <w:r w:rsidRPr="006F1737">
        <w:rPr>
          <w:rFonts w:cs="Times New Roman"/>
          <w:sz w:val="20"/>
          <w:szCs w:val="20"/>
          <w:lang w:eastAsia="zh-CN"/>
        </w:rPr>
        <w:t xml:space="preserve"> </w:t>
      </w:r>
    </w:p>
    <w:p w14:paraId="5CB922B7"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B77CFB" w:rsidRPr="007741BC">
        <w:rPr>
          <w:sz w:val="20"/>
          <w:szCs w:val="23"/>
          <w:lang w:eastAsia="pt-BR"/>
        </w:rPr>
        <w:t xml:space="preserve">os centros políticos coincidiam sempre com os centros econômicos. </w:t>
      </w:r>
      <w:r w:rsidRPr="006F1737">
        <w:rPr>
          <w:sz w:val="20"/>
          <w:szCs w:val="20"/>
          <w:lang w:eastAsia="zh-CN"/>
        </w:rPr>
        <w:t xml:space="preserve"> </w:t>
      </w:r>
      <w:r w:rsidRPr="006F1737">
        <w:rPr>
          <w:rFonts w:cs="Times New Roman"/>
          <w:sz w:val="20"/>
          <w:szCs w:val="20"/>
          <w:lang w:eastAsia="zh-CN"/>
        </w:rPr>
        <w:t xml:space="preserve"> </w:t>
      </w:r>
    </w:p>
    <w:p w14:paraId="4575A7F6"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56714" w:rsidRPr="00905034">
        <w:rPr>
          <w:sz w:val="20"/>
          <w:szCs w:val="23"/>
          <w:lang w:eastAsia="pt-BR"/>
        </w:rPr>
        <w:t xml:space="preserve">com exceção do Império Romano, todos nasceram de confederações de </w:t>
      </w:r>
      <w:proofErr w:type="spellStart"/>
      <w:r w:rsidR="00E56714" w:rsidRPr="00905034">
        <w:rPr>
          <w:sz w:val="20"/>
          <w:szCs w:val="23"/>
          <w:lang w:eastAsia="pt-BR"/>
        </w:rPr>
        <w:t>cidades-Estado</w:t>
      </w:r>
      <w:proofErr w:type="spellEnd"/>
      <w:r w:rsidR="00E56714" w:rsidRPr="00905034">
        <w:rPr>
          <w:sz w:val="20"/>
          <w:szCs w:val="23"/>
          <w:lang w:eastAsia="pt-BR"/>
        </w:rPr>
        <w:t xml:space="preserve"> em constante luta interna. </w:t>
      </w:r>
      <w:r w:rsidRPr="006F1737">
        <w:rPr>
          <w:sz w:val="20"/>
          <w:szCs w:val="20"/>
          <w:lang w:eastAsia="zh-CN"/>
        </w:rPr>
        <w:t xml:space="preserve"> </w:t>
      </w:r>
      <w:r w:rsidRPr="006F1737">
        <w:rPr>
          <w:rFonts w:cs="Times New Roman"/>
          <w:sz w:val="20"/>
          <w:szCs w:val="20"/>
          <w:lang w:eastAsia="zh-CN"/>
        </w:rPr>
        <w:t xml:space="preserve"> </w:t>
      </w:r>
    </w:p>
    <w:p w14:paraId="4DB96E45"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34E3F" w:rsidRPr="00AD5666">
        <w:rPr>
          <w:sz w:val="20"/>
          <w:szCs w:val="23"/>
          <w:lang w:eastAsia="pt-BR"/>
        </w:rPr>
        <w:t xml:space="preserve">seus centros dinâmicos localizavam-se nas zonas litorâneas, por terem economias essencialmente mercantis. </w:t>
      </w:r>
      <w:r w:rsidRPr="006F1737">
        <w:rPr>
          <w:sz w:val="20"/>
          <w:szCs w:val="20"/>
          <w:lang w:eastAsia="zh-CN"/>
        </w:rPr>
        <w:t xml:space="preserve"> </w:t>
      </w:r>
      <w:r w:rsidRPr="006F1737">
        <w:rPr>
          <w:rFonts w:cs="Times New Roman"/>
          <w:sz w:val="20"/>
          <w:szCs w:val="20"/>
          <w:lang w:eastAsia="zh-CN"/>
        </w:rPr>
        <w:t xml:space="preserve"> </w:t>
      </w:r>
    </w:p>
    <w:p w14:paraId="5DC8281A" w14:textId="77777777" w:rsidR="00B75DAB" w:rsidRDefault="00A50CB2">
      <w:pPr>
        <w:spacing w:after="0" w:line="240" w:lineRule="auto"/>
        <w:rPr>
          <w:sz w:val="20"/>
          <w:szCs w:val="20"/>
          <w:lang w:eastAsia="zh-CN"/>
        </w:rPr>
      </w:pPr>
      <w:r w:rsidRPr="00B0193F">
        <w:rPr>
          <w:sz w:val="20"/>
          <w:szCs w:val="20"/>
          <w:lang w:eastAsia="zh-CN"/>
        </w:rPr>
        <w:t xml:space="preserve"> </w:t>
      </w:r>
    </w:p>
    <w:p w14:paraId="6250FDAD" w14:textId="77777777" w:rsidR="008D5F49" w:rsidRDefault="008D5F49">
      <w:pPr>
        <w:spacing w:after="0" w:line="240" w:lineRule="auto"/>
        <w:rPr>
          <w:sz w:val="20"/>
          <w:szCs w:val="20"/>
          <w:lang w:eastAsia="zh-CN"/>
        </w:rPr>
      </w:pPr>
    </w:p>
    <w:p w14:paraId="79935E03" w14:textId="77777777" w:rsidR="008D5F49" w:rsidRPr="008828F9" w:rsidRDefault="008D5F49">
      <w:pPr>
        <w:spacing w:after="0" w:line="240" w:lineRule="auto"/>
        <w:rPr>
          <w:lang w:eastAsia="zh-CN"/>
        </w:rPr>
      </w:pPr>
    </w:p>
    <w:p w14:paraId="62B761E2" w14:textId="77777777" w:rsidR="002C389F" w:rsidRPr="00146A79" w:rsidRDefault="000D1869" w:rsidP="006678D4">
      <w:pPr>
        <w:widowControl w:val="0"/>
        <w:autoSpaceDE w:val="0"/>
        <w:autoSpaceDN w:val="0"/>
        <w:adjustRightInd w:val="0"/>
        <w:spacing w:after="40" w:line="252" w:lineRule="auto"/>
        <w:rPr>
          <w:sz w:val="20"/>
          <w:szCs w:val="23"/>
          <w:lang w:eastAsia="pt-BR"/>
        </w:rPr>
      </w:pPr>
      <w:r w:rsidRPr="00B0193F">
        <w:rPr>
          <w:sz w:val="20"/>
          <w:szCs w:val="20"/>
          <w:lang w:eastAsia="zh-CN"/>
        </w:rPr>
        <w:t>21</w:t>
      </w:r>
      <w:r w:rsidRPr="00B0193F">
        <w:rPr>
          <w:b/>
          <w:sz w:val="20"/>
          <w:szCs w:val="20"/>
          <w:lang w:eastAsia="zh-CN"/>
        </w:rPr>
        <w:t>.</w:t>
      </w:r>
      <w:r w:rsidRPr="00B0193F">
        <w:rPr>
          <w:sz w:val="20"/>
          <w:szCs w:val="20"/>
          <w:lang w:eastAsia="zh-CN"/>
        </w:rPr>
        <w:t xml:space="preserve"> (Fuvest 1988</w:t>
      </w:r>
      <w:proofErr w:type="gramStart"/>
      <w:r w:rsidRPr="00B0193F">
        <w:rPr>
          <w:sz w:val="20"/>
          <w:szCs w:val="20"/>
          <w:lang w:eastAsia="zh-CN"/>
        </w:rPr>
        <w:t xml:space="preserve">)  </w:t>
      </w:r>
      <w:r w:rsidR="002C389F" w:rsidRPr="00146A79">
        <w:rPr>
          <w:sz w:val="20"/>
          <w:szCs w:val="23"/>
          <w:lang w:eastAsia="pt-BR"/>
        </w:rPr>
        <w:t>"</w:t>
      </w:r>
      <w:proofErr w:type="gramEnd"/>
      <w:r w:rsidR="002C389F" w:rsidRPr="00146A79">
        <w:rPr>
          <w:sz w:val="20"/>
          <w:szCs w:val="23"/>
          <w:lang w:eastAsia="pt-BR"/>
        </w:rPr>
        <w:t>Democracia e imperialismo foram duas faces da mesma moeda na Atenas do século V a.C.".</w:t>
      </w:r>
    </w:p>
    <w:p w14:paraId="3032FF48" w14:textId="77777777" w:rsidR="002C389F" w:rsidRPr="00146A79" w:rsidRDefault="002C389F" w:rsidP="006678D4">
      <w:pPr>
        <w:widowControl w:val="0"/>
        <w:autoSpaceDE w:val="0"/>
        <w:autoSpaceDN w:val="0"/>
        <w:adjustRightInd w:val="0"/>
        <w:spacing w:after="40" w:line="252" w:lineRule="auto"/>
        <w:rPr>
          <w:sz w:val="20"/>
          <w:szCs w:val="23"/>
          <w:lang w:eastAsia="pt-BR"/>
        </w:rPr>
      </w:pPr>
    </w:p>
    <w:p w14:paraId="2F784161" w14:textId="77777777" w:rsidR="00405BEF" w:rsidRDefault="002C389F" w:rsidP="006678D4">
      <w:pPr>
        <w:widowControl w:val="0"/>
        <w:autoSpaceDE w:val="0"/>
        <w:autoSpaceDN w:val="0"/>
        <w:adjustRightInd w:val="0"/>
        <w:spacing w:after="40" w:line="252" w:lineRule="auto"/>
        <w:rPr>
          <w:lang w:eastAsia="pt-BR"/>
        </w:rPr>
      </w:pPr>
      <w:r w:rsidRPr="00146A79">
        <w:rPr>
          <w:sz w:val="20"/>
          <w:szCs w:val="23"/>
          <w:lang w:eastAsia="pt-BR"/>
        </w:rPr>
        <w:t xml:space="preserve">Tal afirmativa é: </w:t>
      </w:r>
    </w:p>
    <w:p w14:paraId="3370E002"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F5160" w:rsidRPr="00FE2E2F">
        <w:rPr>
          <w:sz w:val="20"/>
          <w:szCs w:val="23"/>
          <w:lang w:eastAsia="pt-BR"/>
        </w:rPr>
        <w:t xml:space="preserve">correta, já que a prosperidade proporcionada pelos recursos provenientes das regiões submetidas liberava, aos cidadãos atenienses, o tempo necessário a uma maior participação na vida política. </w:t>
      </w:r>
      <w:r w:rsidRPr="006F1737">
        <w:rPr>
          <w:sz w:val="20"/>
          <w:szCs w:val="20"/>
          <w:lang w:eastAsia="zh-CN"/>
        </w:rPr>
        <w:t xml:space="preserve"> </w:t>
      </w:r>
      <w:r w:rsidRPr="006F1737">
        <w:rPr>
          <w:rFonts w:cs="Times New Roman"/>
          <w:sz w:val="20"/>
          <w:szCs w:val="20"/>
          <w:lang w:eastAsia="zh-CN"/>
        </w:rPr>
        <w:t xml:space="preserve"> </w:t>
      </w:r>
    </w:p>
    <w:p w14:paraId="0C4E884B"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330C0" w:rsidRPr="008E5CCC">
        <w:rPr>
          <w:sz w:val="20"/>
          <w:szCs w:val="23"/>
          <w:lang w:eastAsia="pt-BR"/>
        </w:rPr>
        <w:t xml:space="preserve">falsa, pois aquelas práticas políticas eram consideradas contraditórias, tanto que fora em nome da democracia que Atenas enfrentara o poderoso Império Persa nas Guerras </w:t>
      </w:r>
      <w:proofErr w:type="spellStart"/>
      <w:r w:rsidR="000330C0" w:rsidRPr="008E5CCC">
        <w:rPr>
          <w:sz w:val="20"/>
          <w:szCs w:val="23"/>
          <w:lang w:eastAsia="pt-BR"/>
        </w:rPr>
        <w:t>Peloponésicas</w:t>
      </w:r>
      <w:proofErr w:type="spellEnd"/>
      <w:r w:rsidR="000330C0" w:rsidRPr="008E5CCC">
        <w:rPr>
          <w:sz w:val="20"/>
          <w:szCs w:val="23"/>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3BCF5760"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B47F75" w:rsidRPr="00451ECE">
        <w:rPr>
          <w:sz w:val="20"/>
          <w:szCs w:val="23"/>
          <w:lang w:eastAsia="pt-BR"/>
        </w:rPr>
        <w:t xml:space="preserve">correta, pois foi o desejo de manter a Grécia unificada e de estender a democracia a todas suas cidades que levou os atenienses a se oporem ao imperialismo espartano. </w:t>
      </w:r>
      <w:r w:rsidRPr="006F1737">
        <w:rPr>
          <w:sz w:val="20"/>
          <w:szCs w:val="20"/>
          <w:lang w:eastAsia="zh-CN"/>
        </w:rPr>
        <w:t xml:space="preserve"> </w:t>
      </w:r>
      <w:r w:rsidRPr="006F1737">
        <w:rPr>
          <w:rFonts w:cs="Times New Roman"/>
          <w:sz w:val="20"/>
          <w:szCs w:val="20"/>
          <w:lang w:eastAsia="zh-CN"/>
        </w:rPr>
        <w:t xml:space="preserve"> </w:t>
      </w:r>
    </w:p>
    <w:p w14:paraId="1C57C536"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C3B5D" w:rsidRPr="00EF02C1">
        <w:rPr>
          <w:sz w:val="20"/>
          <w:szCs w:val="23"/>
          <w:lang w:eastAsia="pt-BR"/>
        </w:rPr>
        <w:t xml:space="preserve">falsa, já que o orgulho por seu sistema político sempre fez com que Atenas ficasse fechada sobre si mesma, desprezando os contatos com outras </w:t>
      </w:r>
      <w:proofErr w:type="spellStart"/>
      <w:r w:rsidR="009C3B5D" w:rsidRPr="00EF02C1">
        <w:rPr>
          <w:sz w:val="20"/>
          <w:szCs w:val="23"/>
          <w:lang w:eastAsia="pt-BR"/>
        </w:rPr>
        <w:t>cidades-Estado</w:t>
      </w:r>
      <w:proofErr w:type="spellEnd"/>
      <w:r w:rsidR="009C3B5D" w:rsidRPr="00EF02C1">
        <w:rPr>
          <w:sz w:val="20"/>
          <w:szCs w:val="23"/>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6E355918"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AC3479" w:rsidRPr="004B5A8B">
        <w:rPr>
          <w:sz w:val="20"/>
          <w:szCs w:val="23"/>
          <w:lang w:eastAsia="pt-BR"/>
        </w:rPr>
        <w:t xml:space="preserve">correta, se aplicada exclusivamente ao período das Guerras Médicas contra Esparta e sua liga aristocrática. </w:t>
      </w:r>
      <w:r w:rsidRPr="006F1737">
        <w:rPr>
          <w:sz w:val="20"/>
          <w:szCs w:val="20"/>
          <w:lang w:eastAsia="zh-CN"/>
        </w:rPr>
        <w:t xml:space="preserve"> </w:t>
      </w:r>
      <w:r w:rsidRPr="006F1737">
        <w:rPr>
          <w:rFonts w:cs="Times New Roman"/>
          <w:sz w:val="20"/>
          <w:szCs w:val="20"/>
          <w:lang w:eastAsia="zh-CN"/>
        </w:rPr>
        <w:t xml:space="preserve"> </w:t>
      </w:r>
    </w:p>
    <w:p w14:paraId="0FA7DB91" w14:textId="77777777" w:rsidR="00B75DAB" w:rsidRDefault="00A50CB2">
      <w:pPr>
        <w:spacing w:after="0" w:line="240" w:lineRule="auto"/>
        <w:rPr>
          <w:sz w:val="20"/>
          <w:szCs w:val="20"/>
          <w:lang w:eastAsia="zh-CN"/>
        </w:rPr>
      </w:pPr>
      <w:r w:rsidRPr="00B0193F">
        <w:rPr>
          <w:sz w:val="20"/>
          <w:szCs w:val="20"/>
          <w:lang w:eastAsia="zh-CN"/>
        </w:rPr>
        <w:t xml:space="preserve"> </w:t>
      </w:r>
    </w:p>
    <w:p w14:paraId="4E562461" w14:textId="77777777" w:rsidR="008D5F49" w:rsidRDefault="008D5F49">
      <w:pPr>
        <w:spacing w:after="0" w:line="240" w:lineRule="auto"/>
        <w:rPr>
          <w:sz w:val="20"/>
          <w:szCs w:val="20"/>
          <w:lang w:eastAsia="zh-CN"/>
        </w:rPr>
      </w:pPr>
    </w:p>
    <w:p w14:paraId="7AA32F2B" w14:textId="77777777" w:rsidR="008D5F49" w:rsidRPr="008828F9" w:rsidRDefault="008D5F49">
      <w:pPr>
        <w:spacing w:after="0" w:line="240" w:lineRule="auto"/>
        <w:rPr>
          <w:lang w:eastAsia="zh-CN"/>
        </w:rPr>
      </w:pPr>
    </w:p>
    <w:p w14:paraId="359F083E" w14:textId="77777777" w:rsidR="00405BEF" w:rsidRDefault="000D1869" w:rsidP="00B7310F">
      <w:pPr>
        <w:widowControl w:val="0"/>
        <w:autoSpaceDE w:val="0"/>
        <w:autoSpaceDN w:val="0"/>
        <w:adjustRightInd w:val="0"/>
        <w:spacing w:after="40" w:line="252" w:lineRule="auto"/>
        <w:rPr>
          <w:lang w:eastAsia="pt-BR"/>
        </w:rPr>
      </w:pPr>
      <w:r w:rsidRPr="00B0193F">
        <w:rPr>
          <w:sz w:val="20"/>
          <w:szCs w:val="20"/>
          <w:lang w:eastAsia="zh-CN"/>
        </w:rPr>
        <w:t>22</w:t>
      </w:r>
      <w:r w:rsidRPr="00B0193F">
        <w:rPr>
          <w:b/>
          <w:sz w:val="20"/>
          <w:szCs w:val="20"/>
          <w:lang w:eastAsia="zh-CN"/>
        </w:rPr>
        <w:t>.</w:t>
      </w:r>
      <w:r w:rsidRPr="00B0193F">
        <w:rPr>
          <w:sz w:val="20"/>
          <w:szCs w:val="20"/>
          <w:lang w:eastAsia="zh-CN"/>
        </w:rPr>
        <w:t xml:space="preserve"> (Fuvest 1985</w:t>
      </w:r>
      <w:proofErr w:type="gramStart"/>
      <w:r w:rsidRPr="00B0193F">
        <w:rPr>
          <w:sz w:val="20"/>
          <w:szCs w:val="20"/>
          <w:lang w:eastAsia="zh-CN"/>
        </w:rPr>
        <w:t xml:space="preserve">)  </w:t>
      </w:r>
      <w:r w:rsidR="00F009DE" w:rsidRPr="001634F2">
        <w:rPr>
          <w:sz w:val="20"/>
          <w:szCs w:val="23"/>
          <w:lang w:eastAsia="pt-BR"/>
        </w:rPr>
        <w:t>Qual</w:t>
      </w:r>
      <w:proofErr w:type="gramEnd"/>
      <w:r w:rsidR="00F009DE" w:rsidRPr="001634F2">
        <w:rPr>
          <w:sz w:val="20"/>
          <w:szCs w:val="23"/>
          <w:lang w:eastAsia="pt-BR"/>
        </w:rPr>
        <w:t xml:space="preserve"> o papel social dos hilotas em Esparta ? </w:t>
      </w:r>
    </w:p>
    <w:p w14:paraId="310BFFB3"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63840" w:rsidRPr="00354B98">
        <w:rPr>
          <w:sz w:val="20"/>
          <w:szCs w:val="23"/>
          <w:lang w:eastAsia="pt-BR"/>
        </w:rPr>
        <w:t xml:space="preserve">Cidadãos, com todas as funções políticas, dedicados principalmente às tarefas militares. </w:t>
      </w:r>
      <w:r w:rsidRPr="006F1737">
        <w:rPr>
          <w:sz w:val="20"/>
          <w:szCs w:val="20"/>
          <w:lang w:eastAsia="zh-CN"/>
        </w:rPr>
        <w:t xml:space="preserve"> </w:t>
      </w:r>
      <w:r w:rsidRPr="006F1737">
        <w:rPr>
          <w:rFonts w:cs="Times New Roman"/>
          <w:sz w:val="20"/>
          <w:szCs w:val="20"/>
          <w:lang w:eastAsia="zh-CN"/>
        </w:rPr>
        <w:t xml:space="preserve"> </w:t>
      </w:r>
    </w:p>
    <w:p w14:paraId="345D5350"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91F26" w:rsidRPr="00A61EA4">
        <w:rPr>
          <w:sz w:val="20"/>
          <w:szCs w:val="23"/>
          <w:lang w:eastAsia="pt-BR"/>
        </w:rPr>
        <w:t xml:space="preserve">Estrangeiros, geralmente comerciantes e artesãos, sem participação política. </w:t>
      </w:r>
      <w:r w:rsidRPr="006F1737">
        <w:rPr>
          <w:sz w:val="20"/>
          <w:szCs w:val="20"/>
          <w:lang w:eastAsia="zh-CN"/>
        </w:rPr>
        <w:t xml:space="preserve"> </w:t>
      </w:r>
      <w:r w:rsidRPr="006F1737">
        <w:rPr>
          <w:rFonts w:cs="Times New Roman"/>
          <w:sz w:val="20"/>
          <w:szCs w:val="20"/>
          <w:lang w:eastAsia="zh-CN"/>
        </w:rPr>
        <w:t xml:space="preserve"> </w:t>
      </w:r>
    </w:p>
    <w:p w14:paraId="7B52035E"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BA6E52" w:rsidRPr="00B20213">
        <w:rPr>
          <w:sz w:val="20"/>
          <w:szCs w:val="23"/>
          <w:lang w:eastAsia="pt-BR"/>
        </w:rPr>
        <w:t xml:space="preserve">Servos, em geral trabalhadores braçais, sem direitos políticos reconhecidos. </w:t>
      </w:r>
      <w:r w:rsidRPr="006F1737">
        <w:rPr>
          <w:sz w:val="20"/>
          <w:szCs w:val="20"/>
          <w:lang w:eastAsia="zh-CN"/>
        </w:rPr>
        <w:t xml:space="preserve"> </w:t>
      </w:r>
      <w:r w:rsidRPr="006F1737">
        <w:rPr>
          <w:rFonts w:cs="Times New Roman"/>
          <w:sz w:val="20"/>
          <w:szCs w:val="20"/>
          <w:lang w:eastAsia="zh-CN"/>
        </w:rPr>
        <w:t xml:space="preserve"> </w:t>
      </w:r>
    </w:p>
    <w:p w14:paraId="14582F27"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40CAB" w:rsidRPr="003C75AB">
        <w:rPr>
          <w:sz w:val="20"/>
          <w:szCs w:val="23"/>
          <w:lang w:eastAsia="pt-BR"/>
        </w:rPr>
        <w:t xml:space="preserve">Governantes de Esparta nos períodos de guerra e líderes nas </w:t>
      </w:r>
      <w:r w:rsidR="00BD6C49" w:rsidRPr="003C75AB">
        <w:rPr>
          <w:sz w:val="20"/>
          <w:szCs w:val="23"/>
          <w:lang w:eastAsia="pt-BR"/>
        </w:rPr>
        <w:t>Assembleia</w:t>
      </w:r>
      <w:r w:rsidR="00040CAB" w:rsidRPr="003C75AB">
        <w:rPr>
          <w:sz w:val="20"/>
          <w:szCs w:val="23"/>
          <w:lang w:eastAsia="pt-BR"/>
        </w:rPr>
        <w:t xml:space="preserve">s Gerais dos cidadãos. </w:t>
      </w:r>
      <w:r w:rsidRPr="006F1737">
        <w:rPr>
          <w:sz w:val="20"/>
          <w:szCs w:val="20"/>
          <w:lang w:eastAsia="zh-CN"/>
        </w:rPr>
        <w:t xml:space="preserve"> </w:t>
      </w:r>
      <w:r w:rsidRPr="006F1737">
        <w:rPr>
          <w:rFonts w:cs="Times New Roman"/>
          <w:sz w:val="20"/>
          <w:szCs w:val="20"/>
          <w:lang w:eastAsia="zh-CN"/>
        </w:rPr>
        <w:t xml:space="preserve"> </w:t>
      </w:r>
    </w:p>
    <w:p w14:paraId="1615A457" w14:textId="77777777" w:rsidR="00405BEF"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05EA7" w:rsidRPr="005E5CA0">
        <w:rPr>
          <w:sz w:val="20"/>
          <w:szCs w:val="23"/>
          <w:lang w:eastAsia="pt-BR"/>
        </w:rPr>
        <w:t xml:space="preserve">Responsáveis pelas tarefas religiosas e membros da </w:t>
      </w:r>
      <w:r w:rsidR="003D6F90" w:rsidRPr="005E5CA0">
        <w:rPr>
          <w:sz w:val="20"/>
          <w:szCs w:val="23"/>
          <w:lang w:eastAsia="pt-BR"/>
        </w:rPr>
        <w:t>Assembleia</w:t>
      </w:r>
      <w:r w:rsidR="00705EA7" w:rsidRPr="005E5CA0">
        <w:rPr>
          <w:sz w:val="20"/>
          <w:szCs w:val="23"/>
          <w:lang w:eastAsia="pt-BR"/>
        </w:rPr>
        <w:t xml:space="preserve"> de Anciãos. </w:t>
      </w:r>
      <w:r w:rsidRPr="006F1737">
        <w:rPr>
          <w:sz w:val="20"/>
          <w:szCs w:val="20"/>
          <w:lang w:eastAsia="zh-CN"/>
        </w:rPr>
        <w:t xml:space="preserve"> </w:t>
      </w:r>
      <w:r w:rsidRPr="006F1737">
        <w:rPr>
          <w:rFonts w:cs="Times New Roman"/>
          <w:sz w:val="20"/>
          <w:szCs w:val="20"/>
          <w:lang w:eastAsia="zh-CN"/>
        </w:rPr>
        <w:t xml:space="preserve"> </w:t>
      </w:r>
    </w:p>
    <w:p w14:paraId="574E67C9" w14:textId="77777777" w:rsidR="00A545E0" w:rsidRDefault="00A50CB2">
      <w:pPr>
        <w:spacing w:after="0" w:line="240" w:lineRule="auto"/>
        <w:rPr>
          <w:b/>
          <w:lang w:eastAsia="zh-CN"/>
        </w:rPr>
      </w:pPr>
      <w:r w:rsidRPr="00B0193F">
        <w:rPr>
          <w:sz w:val="20"/>
          <w:szCs w:val="20"/>
          <w:lang w:eastAsia="zh-CN"/>
        </w:rPr>
        <w:t xml:space="preserve"> </w:t>
      </w:r>
      <w:r w:rsidR="003C7D7A">
        <w:rPr>
          <w:rFonts w:cs="Times New Roman"/>
          <w:sz w:val="24"/>
          <w:szCs w:val="24"/>
          <w:lang w:val="en-US" w:eastAsia="zh-CN"/>
        </w:rPr>
        <w:br w:type="page"/>
      </w:r>
    </w:p>
    <w:p w14:paraId="75F05D1D" w14:textId="77777777" w:rsidR="00405BEF" w:rsidRDefault="00884460">
      <w:pPr>
        <w:spacing w:after="0" w:line="240" w:lineRule="auto"/>
        <w:rPr>
          <w:rFonts w:cs="Times New Roman"/>
          <w:sz w:val="24"/>
          <w:szCs w:val="24"/>
          <w:lang w:val="en-US" w:eastAsia="zh-CN"/>
        </w:rPr>
      </w:pPr>
      <w:r w:rsidRPr="00884460">
        <w:rPr>
          <w:b/>
          <w:lang w:eastAsia="zh-CN"/>
        </w:rPr>
        <w:lastRenderedPageBreak/>
        <w:t xml:space="preserve">Gabarito: </w:t>
      </w:r>
      <w:r w:rsidR="00A50CB2" w:rsidRPr="00884460">
        <w:rPr>
          <w:b/>
          <w:lang w:eastAsia="zh-CN"/>
        </w:rPr>
        <w:t xml:space="preserve"> </w:t>
      </w:r>
    </w:p>
    <w:p w14:paraId="21310C3C" w14:textId="77777777" w:rsidR="00405BEF" w:rsidRDefault="00405BEF">
      <w:pPr>
        <w:spacing w:after="0" w:line="240" w:lineRule="auto"/>
        <w:rPr>
          <w:rFonts w:cs="Times New Roman"/>
          <w:sz w:val="24"/>
          <w:szCs w:val="24"/>
          <w:lang w:val="en-US" w:eastAsia="zh-CN"/>
        </w:rPr>
      </w:pPr>
    </w:p>
    <w:p w14:paraId="71AF2672" w14:textId="77777777" w:rsidR="0065377E" w:rsidRPr="004624F6" w:rsidRDefault="002476D5" w:rsidP="0065377E">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E71D92" w:rsidRPr="004624F6">
        <w:rPr>
          <w:sz w:val="20"/>
          <w:szCs w:val="20"/>
          <w:lang w:eastAsia="pt-BR"/>
        </w:rPr>
        <w:t>[B]</w:t>
      </w:r>
    </w:p>
    <w:p w14:paraId="6762DCA5" w14:textId="77777777" w:rsidR="0065377E" w:rsidRPr="004624F6" w:rsidRDefault="0065377E" w:rsidP="0065377E">
      <w:pPr>
        <w:widowControl w:val="0"/>
        <w:autoSpaceDE w:val="0"/>
        <w:autoSpaceDN w:val="0"/>
        <w:adjustRightInd w:val="0"/>
        <w:spacing w:after="0" w:line="240" w:lineRule="auto"/>
        <w:rPr>
          <w:sz w:val="20"/>
          <w:szCs w:val="20"/>
          <w:lang w:eastAsia="pt-BR"/>
        </w:rPr>
      </w:pPr>
    </w:p>
    <w:p w14:paraId="56B7A23F" w14:textId="77777777" w:rsidR="004624F6" w:rsidRPr="004624F6" w:rsidRDefault="004624F6" w:rsidP="004624F6">
      <w:pPr>
        <w:widowControl w:val="0"/>
        <w:autoSpaceDE w:val="0"/>
        <w:autoSpaceDN w:val="0"/>
        <w:adjustRightInd w:val="0"/>
        <w:spacing w:after="0" w:line="240" w:lineRule="auto"/>
        <w:rPr>
          <w:b/>
          <w:sz w:val="20"/>
          <w:szCs w:val="20"/>
          <w:lang w:eastAsia="pt-BR"/>
        </w:rPr>
      </w:pPr>
      <w:r w:rsidRPr="004624F6">
        <w:rPr>
          <w:b/>
          <w:sz w:val="20"/>
          <w:szCs w:val="20"/>
          <w:lang w:eastAsia="pt-BR"/>
        </w:rPr>
        <w:t>[Resposta do ponto de vista da disciplina de Filosofia]</w:t>
      </w:r>
    </w:p>
    <w:p w14:paraId="5DD831D6" w14:textId="77777777" w:rsidR="0065377E" w:rsidRPr="004624F6" w:rsidRDefault="0065377E" w:rsidP="008D5F49">
      <w:pPr>
        <w:widowControl w:val="0"/>
        <w:autoSpaceDE w:val="0"/>
        <w:autoSpaceDN w:val="0"/>
        <w:adjustRightInd w:val="0"/>
        <w:spacing w:after="0" w:line="240" w:lineRule="auto"/>
        <w:rPr>
          <w:sz w:val="20"/>
          <w:szCs w:val="18"/>
          <w:lang w:eastAsia="pt-BR"/>
        </w:rPr>
      </w:pPr>
      <w:r w:rsidRPr="004624F6">
        <w:rPr>
          <w:sz w:val="20"/>
          <w:szCs w:val="18"/>
          <w:lang w:eastAsia="pt-BR"/>
        </w:rPr>
        <w:t>Para Aristóteles, a mulher seria um ser inferior ao homem, haja vista que, para esse pensador, a mulher é um homem não completo, sendo seu papel limitado à função de procriar. O desvio dessa “função natural” resultaria, então, em algum grau de desordem social.</w:t>
      </w:r>
    </w:p>
    <w:p w14:paraId="49FCCE9C" w14:textId="77777777" w:rsidR="0065377E" w:rsidRPr="004624F6" w:rsidRDefault="0065377E" w:rsidP="0065377E">
      <w:pPr>
        <w:widowControl w:val="0"/>
        <w:autoSpaceDE w:val="0"/>
        <w:autoSpaceDN w:val="0"/>
        <w:adjustRightInd w:val="0"/>
        <w:spacing w:after="0" w:line="240" w:lineRule="auto"/>
        <w:rPr>
          <w:sz w:val="20"/>
          <w:szCs w:val="18"/>
          <w:lang w:eastAsia="pt-BR"/>
        </w:rPr>
      </w:pPr>
    </w:p>
    <w:p w14:paraId="028F17C8" w14:textId="77777777" w:rsidR="0065377E" w:rsidRPr="004624F6" w:rsidRDefault="0065377E" w:rsidP="0065377E">
      <w:pPr>
        <w:widowControl w:val="0"/>
        <w:autoSpaceDE w:val="0"/>
        <w:autoSpaceDN w:val="0"/>
        <w:adjustRightInd w:val="0"/>
        <w:spacing w:after="0" w:line="240" w:lineRule="auto"/>
        <w:rPr>
          <w:sz w:val="20"/>
          <w:szCs w:val="18"/>
          <w:lang w:eastAsia="pt-BR"/>
        </w:rPr>
      </w:pPr>
      <w:r w:rsidRPr="004624F6">
        <w:rPr>
          <w:sz w:val="20"/>
          <w:szCs w:val="18"/>
          <w:lang w:eastAsia="pt-BR"/>
        </w:rPr>
        <w:t>A organização da sociedade espartana, na Grécia antiga, possuía algumas particularidades que possibilitaram às mulheres exercerem papéis que, nas demais sociedades gregas, eram atribuições masculinas. Por ter sido uma cidade voltada, sobretudo, para o militarismo, eram as atividades militares consideradas mais importantes e, por isso, eram majoritariamente delas que se ocupavam os homens. Apesar das atividades relacionadas à política também serem exercidas por eles, a centralidade militar possibilitou que as mulheres pertencentes à aristocracia assumissem algumas funções de caráter secundário, como a administração das propriedades, principalmente na ausência dos homens, e das heranças. Além disso, as mulheres também recebiam educação física ao longo da infância.</w:t>
      </w:r>
    </w:p>
    <w:p w14:paraId="469016B8" w14:textId="77777777" w:rsidR="004624F6" w:rsidRPr="004624F6" w:rsidRDefault="004624F6" w:rsidP="0065377E">
      <w:pPr>
        <w:widowControl w:val="0"/>
        <w:autoSpaceDE w:val="0"/>
        <w:autoSpaceDN w:val="0"/>
        <w:adjustRightInd w:val="0"/>
        <w:spacing w:after="0" w:line="240" w:lineRule="auto"/>
        <w:rPr>
          <w:sz w:val="20"/>
          <w:szCs w:val="18"/>
          <w:lang w:eastAsia="pt-BR"/>
        </w:rPr>
      </w:pPr>
    </w:p>
    <w:p w14:paraId="20C45A21" w14:textId="77777777" w:rsidR="004624F6" w:rsidRPr="004624F6" w:rsidRDefault="004624F6" w:rsidP="004624F6">
      <w:pPr>
        <w:widowControl w:val="0"/>
        <w:autoSpaceDE w:val="0"/>
        <w:autoSpaceDN w:val="0"/>
        <w:adjustRightInd w:val="0"/>
        <w:spacing w:after="0" w:line="240" w:lineRule="auto"/>
        <w:rPr>
          <w:b/>
          <w:sz w:val="20"/>
          <w:szCs w:val="20"/>
          <w:lang w:eastAsia="pt-BR"/>
        </w:rPr>
      </w:pPr>
      <w:r w:rsidRPr="004624F6">
        <w:rPr>
          <w:b/>
          <w:sz w:val="20"/>
          <w:szCs w:val="20"/>
          <w:lang w:eastAsia="pt-BR"/>
        </w:rPr>
        <w:t>[Resposta do ponto de vista da disciplina de História]</w:t>
      </w:r>
    </w:p>
    <w:p w14:paraId="27C260D5" w14:textId="77777777" w:rsidR="00405BEF" w:rsidRDefault="004624F6">
      <w:pPr>
        <w:spacing w:after="0" w:line="240" w:lineRule="auto"/>
        <w:rPr>
          <w:rFonts w:cs="Times New Roman"/>
          <w:sz w:val="24"/>
          <w:szCs w:val="24"/>
          <w:lang w:val="en-US" w:eastAsia="zh-CN"/>
        </w:rPr>
      </w:pPr>
      <w:r w:rsidRPr="004624F6">
        <w:rPr>
          <w:sz w:val="20"/>
          <w:szCs w:val="20"/>
          <w:lang w:eastAsia="pt-BR"/>
        </w:rPr>
        <w:t xml:space="preserve">É comum os manuais de História, estabelecer uma comparação entre a mulher espartana e a mulher ateniense e, afirmar que a espartana era mais valorizada. Vale dizer que o Mundo Grego na Antiguidade era formado por uma sociedade extremamente patriarcal, a palavra do homem possuía o poder supremo no âmbito familiar. Considerando a característica militar-guerreira de Esparta no qual os homens gastavam boa parte do seu tempo em guerras ou treinos militares, as mulheres espartanas acabavam exercendo diversas funções sociais, porém sempre destituídas de direitos políticos. Em Atenas, as moças viviam em regime de reclusão, isoladas dos rapazes. Já em Esparta, observa-se o contrário: elas praticavam numerosos desportos em público. Praticavam diversas lutas, o lançamento do disco e do dardo, aprendiam a manusear armas de guerra. Era um método de preparar mães de família fortes, robustas, dotadas de qualidades viris, com o intuito de formarem uniões harmoniosas que dariam crianças, do sexo masculino, fortes e robustas. Gabarito [B]. </w:t>
      </w:r>
      <w:r w:rsidR="003B5035" w:rsidRPr="00A06675">
        <w:rPr>
          <w:b/>
          <w:sz w:val="20"/>
          <w:szCs w:val="20"/>
          <w:lang w:eastAsia="zh-CN"/>
        </w:rPr>
        <w:t xml:space="preserve"> </w:t>
      </w:r>
    </w:p>
    <w:p w14:paraId="670991BC" w14:textId="77777777" w:rsidR="00405BEF" w:rsidRDefault="00405BEF">
      <w:pPr>
        <w:spacing w:after="0" w:line="240" w:lineRule="auto"/>
        <w:rPr>
          <w:rFonts w:cs="Times New Roman"/>
          <w:sz w:val="24"/>
          <w:szCs w:val="24"/>
          <w:lang w:val="en-US" w:eastAsia="zh-CN"/>
        </w:rPr>
      </w:pPr>
    </w:p>
    <w:p w14:paraId="7528C8A3" w14:textId="77777777" w:rsidR="00592A75" w:rsidRPr="00B46817"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4A7645" w:rsidRPr="00B46817">
        <w:rPr>
          <w:sz w:val="20"/>
          <w:szCs w:val="20"/>
          <w:lang w:eastAsia="pt-BR"/>
        </w:rPr>
        <w:t>[C]</w:t>
      </w:r>
    </w:p>
    <w:p w14:paraId="38A61245" w14:textId="77777777" w:rsidR="00474B44" w:rsidRPr="00B46817" w:rsidRDefault="00474B44">
      <w:pPr>
        <w:widowControl w:val="0"/>
        <w:autoSpaceDE w:val="0"/>
        <w:autoSpaceDN w:val="0"/>
        <w:adjustRightInd w:val="0"/>
        <w:spacing w:after="0" w:line="240" w:lineRule="auto"/>
        <w:rPr>
          <w:sz w:val="20"/>
          <w:szCs w:val="20"/>
          <w:lang w:eastAsia="pt-BR"/>
        </w:rPr>
      </w:pPr>
    </w:p>
    <w:p w14:paraId="5617C10C" w14:textId="77777777" w:rsidR="00405BEF" w:rsidRDefault="0036580E">
      <w:pPr>
        <w:spacing w:after="0" w:line="240" w:lineRule="auto"/>
        <w:rPr>
          <w:rFonts w:cs="Times New Roman"/>
          <w:sz w:val="24"/>
          <w:szCs w:val="24"/>
          <w:lang w:val="en-US" w:eastAsia="zh-CN"/>
        </w:rPr>
      </w:pPr>
      <w:r w:rsidRPr="00B46817">
        <w:rPr>
          <w:sz w:val="20"/>
          <w:szCs w:val="20"/>
          <w:lang w:eastAsia="pt-BR"/>
        </w:rPr>
        <w:t xml:space="preserve">A alternativa [C] está correta porque as revoluções Neolítica (ou agrícola) </w:t>
      </w:r>
      <w:proofErr w:type="gramStart"/>
      <w:r w:rsidRPr="00B46817">
        <w:rPr>
          <w:sz w:val="20"/>
          <w:szCs w:val="20"/>
          <w:lang w:eastAsia="pt-BR"/>
        </w:rPr>
        <w:t>e Industrial</w:t>
      </w:r>
      <w:proofErr w:type="gramEnd"/>
      <w:r w:rsidRPr="00B46817">
        <w:rPr>
          <w:sz w:val="20"/>
          <w:szCs w:val="20"/>
          <w:lang w:eastAsia="pt-BR"/>
        </w:rPr>
        <w:t xml:space="preserve"> foram responsáveis pelo desenvolvimento de instrumentos que ampliaram as práticas agrícolas, sua produção e produtividade definindo, contudo, um perfil de consumo alimentar de baixa qualidade nutricional. As alternativas incorretas são: [A], porque a quantidade de mantimentos aumentou após a Revolução Neolítica; [B], porque ocorreu prejuízo nutricional para as sociedades; [D], porque a obesidade, resultado de reduzida qualidade nutricional, é maior em países desenvolvidos; [E], porque houve forte variação da dieta humana. </w:t>
      </w:r>
      <w:r w:rsidR="003B5035" w:rsidRPr="00A06675">
        <w:rPr>
          <w:b/>
          <w:sz w:val="20"/>
          <w:szCs w:val="20"/>
          <w:lang w:eastAsia="zh-CN"/>
        </w:rPr>
        <w:t xml:space="preserve"> </w:t>
      </w:r>
    </w:p>
    <w:p w14:paraId="6855DD59" w14:textId="77777777" w:rsidR="00405BEF" w:rsidRDefault="00405BEF">
      <w:pPr>
        <w:spacing w:after="0" w:line="240" w:lineRule="auto"/>
        <w:rPr>
          <w:rFonts w:cs="Times New Roman"/>
          <w:sz w:val="24"/>
          <w:szCs w:val="24"/>
          <w:lang w:val="en-US" w:eastAsia="zh-CN"/>
        </w:rPr>
      </w:pPr>
    </w:p>
    <w:p w14:paraId="41198011" w14:textId="77777777" w:rsidR="00474B44"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3</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0E7684">
        <w:rPr>
          <w:sz w:val="20"/>
          <w:szCs w:val="20"/>
          <w:lang w:eastAsia="pt-BR"/>
        </w:rPr>
        <w:t>[D]</w:t>
      </w:r>
    </w:p>
    <w:p w14:paraId="0A52D2C3" w14:textId="77777777" w:rsidR="00C5482B" w:rsidRDefault="00C5482B">
      <w:pPr>
        <w:widowControl w:val="0"/>
        <w:autoSpaceDE w:val="0"/>
        <w:autoSpaceDN w:val="0"/>
        <w:adjustRightInd w:val="0"/>
        <w:spacing w:after="0" w:line="240" w:lineRule="auto"/>
        <w:rPr>
          <w:sz w:val="20"/>
          <w:szCs w:val="20"/>
          <w:lang w:eastAsia="pt-BR"/>
        </w:rPr>
      </w:pPr>
    </w:p>
    <w:p w14:paraId="266C3A5D" w14:textId="77777777" w:rsidR="00C5482B" w:rsidRDefault="00C5482B">
      <w:pPr>
        <w:widowControl w:val="0"/>
        <w:autoSpaceDE w:val="0"/>
        <w:autoSpaceDN w:val="0"/>
        <w:adjustRightInd w:val="0"/>
        <w:spacing w:after="0" w:line="240" w:lineRule="auto"/>
        <w:rPr>
          <w:sz w:val="20"/>
          <w:szCs w:val="20"/>
          <w:lang w:eastAsia="pt-BR"/>
        </w:rPr>
      </w:pPr>
      <w:r w:rsidRPr="00C5482B">
        <w:rPr>
          <w:sz w:val="20"/>
          <w:szCs w:val="20"/>
          <w:lang w:eastAsia="pt-BR"/>
        </w:rPr>
        <w:t>A questão remete a migração de diversos povos não romanos nos séculos IV e V da Era Cristã. Entre os séculos IV e V, o Império Romano do Ocidente foi alvo de intensas migrações e invasões de diversos povos germânicos e não romanos, como visigodos, ostrogodos, vândalos, francos e alamanos. Esses povos se estabeleceram em várias partes do território ocidental, contribuindo para a fragmentação política e cultural que levou ao fim do Império Romano do Ocidente em 476 d.C. Em contraste, o Império Romano do Oriente (futuro Império Bizantino) manteve maior estabilidade, resistindo às invasões devido à sua posição geográfica e organização militar. As rotas migratórias indicadas no mapa destacam que a porção ocidental do Império (incluindo a Gália, Hispânia e Itália) foi o principal destino desses povos. A porção oriental, ao contrário, sofreu menor impacto imediato.</w:t>
      </w:r>
    </w:p>
    <w:p w14:paraId="2107CC1E" w14:textId="77777777" w:rsidR="00C5482B" w:rsidRDefault="00C5482B">
      <w:pPr>
        <w:widowControl w:val="0"/>
        <w:autoSpaceDE w:val="0"/>
        <w:autoSpaceDN w:val="0"/>
        <w:adjustRightInd w:val="0"/>
        <w:spacing w:after="0" w:line="240" w:lineRule="auto"/>
        <w:rPr>
          <w:sz w:val="20"/>
          <w:szCs w:val="20"/>
          <w:lang w:eastAsia="pt-BR"/>
        </w:rPr>
      </w:pPr>
    </w:p>
    <w:p w14:paraId="432E5591" w14:textId="77777777" w:rsidR="00C5482B" w:rsidRDefault="00C5482B">
      <w:pPr>
        <w:widowControl w:val="0"/>
        <w:autoSpaceDE w:val="0"/>
        <w:autoSpaceDN w:val="0"/>
        <w:adjustRightInd w:val="0"/>
        <w:spacing w:after="0" w:line="240" w:lineRule="auto"/>
        <w:rPr>
          <w:sz w:val="20"/>
          <w:szCs w:val="20"/>
          <w:lang w:eastAsia="pt-BR"/>
        </w:rPr>
      </w:pPr>
      <w:r w:rsidRPr="00C5482B">
        <w:rPr>
          <w:sz w:val="20"/>
          <w:szCs w:val="20"/>
          <w:lang w:eastAsia="pt-BR"/>
        </w:rPr>
        <w:t>Analisando as alternativas incorretas.</w:t>
      </w:r>
    </w:p>
    <w:p w14:paraId="63957E21" w14:textId="77777777" w:rsidR="00C5482B" w:rsidRDefault="00C5482B" w:rsidP="00C5482B">
      <w:pPr>
        <w:widowControl w:val="0"/>
        <w:autoSpaceDE w:val="0"/>
        <w:autoSpaceDN w:val="0"/>
        <w:adjustRightInd w:val="0"/>
        <w:spacing w:after="0" w:line="240" w:lineRule="auto"/>
        <w:ind w:left="284" w:hanging="284"/>
        <w:rPr>
          <w:sz w:val="20"/>
          <w:szCs w:val="20"/>
          <w:lang w:eastAsia="pt-BR"/>
        </w:rPr>
      </w:pPr>
      <w:r w:rsidRPr="00C5482B">
        <w:rPr>
          <w:sz w:val="20"/>
          <w:szCs w:val="20"/>
          <w:lang w:eastAsia="pt-BR"/>
        </w:rPr>
        <w:t>[A] Errada: As rotas migratórias não se concentram no território bizantino, mas sim no território ocidental do Império Romano.</w:t>
      </w:r>
    </w:p>
    <w:p w14:paraId="7914ABC0" w14:textId="77777777" w:rsidR="00C5482B" w:rsidRDefault="00C5482B" w:rsidP="00C5482B">
      <w:pPr>
        <w:widowControl w:val="0"/>
        <w:autoSpaceDE w:val="0"/>
        <w:autoSpaceDN w:val="0"/>
        <w:adjustRightInd w:val="0"/>
        <w:spacing w:after="0" w:line="240" w:lineRule="auto"/>
        <w:ind w:left="284" w:hanging="284"/>
        <w:rPr>
          <w:sz w:val="20"/>
          <w:szCs w:val="20"/>
          <w:lang w:eastAsia="pt-BR"/>
        </w:rPr>
      </w:pPr>
      <w:r w:rsidRPr="00C5482B">
        <w:rPr>
          <w:sz w:val="20"/>
          <w:szCs w:val="20"/>
          <w:lang w:eastAsia="pt-BR"/>
        </w:rPr>
        <w:t>[B] Errada: Houve invasões significativas no norte da África, como a dos vândalos, que estabeleceram um reino em Cartago no século V.</w:t>
      </w:r>
    </w:p>
    <w:p w14:paraId="290DD6F1" w14:textId="77777777" w:rsidR="00C5482B" w:rsidRDefault="00C5482B" w:rsidP="00C5482B">
      <w:pPr>
        <w:widowControl w:val="0"/>
        <w:autoSpaceDE w:val="0"/>
        <w:autoSpaceDN w:val="0"/>
        <w:adjustRightInd w:val="0"/>
        <w:spacing w:after="0" w:line="240" w:lineRule="auto"/>
        <w:ind w:left="284" w:hanging="284"/>
        <w:rPr>
          <w:sz w:val="20"/>
          <w:szCs w:val="20"/>
          <w:lang w:eastAsia="pt-BR"/>
        </w:rPr>
      </w:pPr>
      <w:r w:rsidRPr="00C5482B">
        <w:rPr>
          <w:sz w:val="20"/>
          <w:szCs w:val="20"/>
          <w:lang w:eastAsia="pt-BR"/>
        </w:rPr>
        <w:t>[C] Errada: As correntes migratórias foram marcadas por uma grande diversidade de povos, incluindo visigodos, vândalos, alanos, francos, ostrogodos e hunos, entre outros.</w:t>
      </w:r>
    </w:p>
    <w:p w14:paraId="12FBAE80" w14:textId="77777777" w:rsidR="00C5482B" w:rsidRDefault="00C5482B" w:rsidP="00C5482B">
      <w:pPr>
        <w:widowControl w:val="0"/>
        <w:autoSpaceDE w:val="0"/>
        <w:autoSpaceDN w:val="0"/>
        <w:adjustRightInd w:val="0"/>
        <w:spacing w:after="0" w:line="240" w:lineRule="auto"/>
        <w:ind w:left="284" w:hanging="284"/>
        <w:rPr>
          <w:sz w:val="20"/>
          <w:szCs w:val="20"/>
          <w:lang w:eastAsia="pt-BR"/>
        </w:rPr>
      </w:pPr>
      <w:r w:rsidRPr="00C5482B">
        <w:rPr>
          <w:sz w:val="20"/>
          <w:szCs w:val="20"/>
          <w:lang w:eastAsia="pt-BR"/>
        </w:rPr>
        <w:t xml:space="preserve">[E] Errada: A maioria das invasões e deslocamentos ocorreu por rotas terrestres, embora algumas migrações, como as dos vândalos para o norte da África, tenham utilizado rotas marítimas. </w:t>
      </w:r>
    </w:p>
    <w:p w14:paraId="5C621AE6" w14:textId="77777777" w:rsidR="00C5482B" w:rsidRDefault="00C5482B">
      <w:pPr>
        <w:widowControl w:val="0"/>
        <w:autoSpaceDE w:val="0"/>
        <w:autoSpaceDN w:val="0"/>
        <w:adjustRightInd w:val="0"/>
        <w:spacing w:after="0" w:line="240" w:lineRule="auto"/>
        <w:rPr>
          <w:sz w:val="20"/>
          <w:szCs w:val="20"/>
          <w:lang w:eastAsia="pt-BR"/>
        </w:rPr>
      </w:pPr>
    </w:p>
    <w:p w14:paraId="3AAEBE73" w14:textId="77777777" w:rsidR="00405BEF" w:rsidRDefault="00C5482B">
      <w:pPr>
        <w:spacing w:after="0" w:line="240" w:lineRule="auto"/>
        <w:rPr>
          <w:rFonts w:cs="Times New Roman"/>
          <w:sz w:val="24"/>
          <w:szCs w:val="24"/>
          <w:lang w:val="en-US" w:eastAsia="zh-CN"/>
        </w:rPr>
      </w:pPr>
      <w:r w:rsidRPr="00C5482B">
        <w:rPr>
          <w:sz w:val="20"/>
          <w:szCs w:val="20"/>
          <w:lang w:eastAsia="pt-BR"/>
        </w:rPr>
        <w:lastRenderedPageBreak/>
        <w:t>Gabarito [D].</w:t>
      </w:r>
      <w:r>
        <w:rPr>
          <w:sz w:val="20"/>
          <w:szCs w:val="20"/>
          <w:lang w:eastAsia="pt-BR"/>
        </w:rPr>
        <w:t xml:space="preserve"> </w:t>
      </w:r>
      <w:r w:rsidR="003B5035" w:rsidRPr="00A06675">
        <w:rPr>
          <w:b/>
          <w:sz w:val="20"/>
          <w:szCs w:val="20"/>
          <w:lang w:eastAsia="zh-CN"/>
        </w:rPr>
        <w:t xml:space="preserve"> </w:t>
      </w:r>
    </w:p>
    <w:p w14:paraId="5CCD13E6" w14:textId="77777777" w:rsidR="00405BEF" w:rsidRDefault="00405BEF">
      <w:pPr>
        <w:spacing w:after="0" w:line="240" w:lineRule="auto"/>
        <w:rPr>
          <w:rFonts w:cs="Times New Roman"/>
          <w:sz w:val="24"/>
          <w:szCs w:val="24"/>
          <w:lang w:val="en-US" w:eastAsia="zh-CN"/>
        </w:rPr>
      </w:pPr>
    </w:p>
    <w:p w14:paraId="42813B64" w14:textId="77777777" w:rsidR="00474B44"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4</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F21E6D">
        <w:rPr>
          <w:sz w:val="20"/>
          <w:szCs w:val="20"/>
          <w:lang w:eastAsia="pt-BR"/>
        </w:rPr>
        <w:t>[D]</w:t>
      </w:r>
    </w:p>
    <w:p w14:paraId="72D04730" w14:textId="77777777" w:rsidR="0070234B" w:rsidRDefault="0070234B">
      <w:pPr>
        <w:widowControl w:val="0"/>
        <w:autoSpaceDE w:val="0"/>
        <w:autoSpaceDN w:val="0"/>
        <w:adjustRightInd w:val="0"/>
        <w:spacing w:after="0" w:line="240" w:lineRule="auto"/>
        <w:rPr>
          <w:sz w:val="20"/>
          <w:szCs w:val="20"/>
          <w:lang w:eastAsia="pt-BR"/>
        </w:rPr>
      </w:pPr>
    </w:p>
    <w:p w14:paraId="3B47F0CD" w14:textId="77777777" w:rsidR="00405BEF" w:rsidRDefault="0070234B">
      <w:pPr>
        <w:spacing w:after="0" w:line="240" w:lineRule="auto"/>
        <w:rPr>
          <w:rFonts w:cs="Times New Roman"/>
          <w:sz w:val="24"/>
          <w:szCs w:val="24"/>
          <w:lang w:val="en-US" w:eastAsia="zh-CN"/>
        </w:rPr>
      </w:pPr>
      <w:r>
        <w:rPr>
          <w:sz w:val="20"/>
          <w:szCs w:val="20"/>
          <w:lang w:eastAsia="pt-BR"/>
        </w:rPr>
        <w:t xml:space="preserve">Na pólis grega, dentre aqueles considerados cidadãos, havia uma isonomia política e social, sem distinções. </w:t>
      </w:r>
      <w:r w:rsidR="003B5035" w:rsidRPr="00A06675">
        <w:rPr>
          <w:b/>
          <w:sz w:val="20"/>
          <w:szCs w:val="20"/>
          <w:lang w:eastAsia="zh-CN"/>
        </w:rPr>
        <w:t xml:space="preserve"> </w:t>
      </w:r>
    </w:p>
    <w:p w14:paraId="51EDC5C2" w14:textId="77777777" w:rsidR="00405BEF" w:rsidRDefault="00405BEF">
      <w:pPr>
        <w:spacing w:after="0" w:line="240" w:lineRule="auto"/>
        <w:rPr>
          <w:rFonts w:cs="Times New Roman"/>
          <w:sz w:val="24"/>
          <w:szCs w:val="24"/>
          <w:lang w:val="en-US" w:eastAsia="zh-CN"/>
        </w:rPr>
      </w:pPr>
    </w:p>
    <w:p w14:paraId="29C882C9" w14:textId="77777777" w:rsidR="000C2236" w:rsidRDefault="002476D5" w:rsidP="000C2236">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5</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0C2236">
        <w:rPr>
          <w:sz w:val="20"/>
          <w:szCs w:val="20"/>
          <w:lang w:eastAsia="pt-BR"/>
        </w:rPr>
        <w:t>[A]</w:t>
      </w:r>
    </w:p>
    <w:p w14:paraId="0C4E34A9" w14:textId="77777777" w:rsidR="00B64D54" w:rsidRDefault="00B64D54" w:rsidP="000C2236">
      <w:pPr>
        <w:widowControl w:val="0"/>
        <w:autoSpaceDE w:val="0"/>
        <w:autoSpaceDN w:val="0"/>
        <w:adjustRightInd w:val="0"/>
        <w:spacing w:after="0" w:line="240" w:lineRule="auto"/>
        <w:rPr>
          <w:sz w:val="20"/>
          <w:szCs w:val="20"/>
          <w:lang w:eastAsia="pt-BR"/>
        </w:rPr>
      </w:pPr>
    </w:p>
    <w:p w14:paraId="2F46F07E" w14:textId="77777777" w:rsidR="00405BEF" w:rsidRDefault="00B64D54">
      <w:pPr>
        <w:spacing w:after="0" w:line="240" w:lineRule="auto"/>
        <w:rPr>
          <w:rFonts w:cs="Times New Roman"/>
          <w:sz w:val="24"/>
          <w:szCs w:val="24"/>
          <w:lang w:val="en-US" w:eastAsia="zh-CN"/>
        </w:rPr>
      </w:pPr>
      <w:r>
        <w:rPr>
          <w:sz w:val="20"/>
          <w:szCs w:val="20"/>
          <w:lang w:eastAsia="pt-BR"/>
        </w:rPr>
        <w:t xml:space="preserve">A única concepção ditatorial correta é aquela apresentada sobre a República Romana. De fato, em situações excepcionais, em especial se a República estivesse em risco, existia a possibilidade do exercício da Magistratura sob a forma ditatorial, exercício esse concedido pelo Senado Romano. </w:t>
      </w:r>
      <w:r w:rsidR="003B5035" w:rsidRPr="00A06675">
        <w:rPr>
          <w:b/>
          <w:sz w:val="20"/>
          <w:szCs w:val="20"/>
          <w:lang w:eastAsia="zh-CN"/>
        </w:rPr>
        <w:t xml:space="preserve"> </w:t>
      </w:r>
    </w:p>
    <w:p w14:paraId="4F84D4FC" w14:textId="77777777" w:rsidR="00405BEF" w:rsidRDefault="00405BEF">
      <w:pPr>
        <w:spacing w:after="0" w:line="240" w:lineRule="auto"/>
        <w:rPr>
          <w:rFonts w:cs="Times New Roman"/>
          <w:sz w:val="24"/>
          <w:szCs w:val="24"/>
          <w:lang w:val="en-US" w:eastAsia="zh-CN"/>
        </w:rPr>
      </w:pPr>
    </w:p>
    <w:p w14:paraId="35EB9EC4" w14:textId="77777777" w:rsidR="00592A75"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6</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F02DD9">
        <w:rPr>
          <w:sz w:val="20"/>
          <w:szCs w:val="20"/>
          <w:lang w:eastAsia="pt-BR"/>
        </w:rPr>
        <w:t>[C]</w:t>
      </w:r>
    </w:p>
    <w:p w14:paraId="2B36892A" w14:textId="77777777" w:rsidR="00474B44" w:rsidRDefault="00474B44">
      <w:pPr>
        <w:widowControl w:val="0"/>
        <w:autoSpaceDE w:val="0"/>
        <w:autoSpaceDN w:val="0"/>
        <w:adjustRightInd w:val="0"/>
        <w:spacing w:after="0" w:line="240" w:lineRule="auto"/>
        <w:rPr>
          <w:sz w:val="20"/>
          <w:szCs w:val="20"/>
          <w:lang w:eastAsia="pt-BR"/>
        </w:rPr>
      </w:pPr>
    </w:p>
    <w:p w14:paraId="6638E06E" w14:textId="77777777" w:rsidR="00405BEF" w:rsidRDefault="00E471BE">
      <w:pPr>
        <w:spacing w:after="0" w:line="240" w:lineRule="auto"/>
        <w:rPr>
          <w:rFonts w:cs="Times New Roman"/>
          <w:sz w:val="24"/>
          <w:szCs w:val="24"/>
          <w:lang w:val="en-US" w:eastAsia="zh-CN"/>
        </w:rPr>
      </w:pPr>
      <w:r>
        <w:rPr>
          <w:sz w:val="20"/>
          <w:szCs w:val="20"/>
          <w:lang w:eastAsia="pt-BR"/>
        </w:rPr>
        <w:t xml:space="preserve">A Guerra do Peloponeso foi uma guerra civil grega, tendo sido travada entre a Liga de </w:t>
      </w:r>
      <w:proofErr w:type="spellStart"/>
      <w:r>
        <w:rPr>
          <w:sz w:val="20"/>
          <w:szCs w:val="20"/>
          <w:lang w:eastAsia="pt-BR"/>
        </w:rPr>
        <w:t>Delos</w:t>
      </w:r>
      <w:proofErr w:type="spellEnd"/>
      <w:r>
        <w:rPr>
          <w:sz w:val="20"/>
          <w:szCs w:val="20"/>
          <w:lang w:eastAsia="pt-BR"/>
        </w:rPr>
        <w:t xml:space="preserve"> (liderada por Atenas) e a Liga do Peloponeso (liderada por Esparta). Tendo sido um confronto de gregos contra gregos, tal guerra provocou o enfraquecimento da civilização grega, o que acabou por proporcionar a perda de territórios e a dominação da Grécia pela Macedônia. </w:t>
      </w:r>
      <w:r w:rsidR="003B5035" w:rsidRPr="00A06675">
        <w:rPr>
          <w:b/>
          <w:sz w:val="20"/>
          <w:szCs w:val="20"/>
          <w:lang w:eastAsia="zh-CN"/>
        </w:rPr>
        <w:t xml:space="preserve"> </w:t>
      </w:r>
    </w:p>
    <w:p w14:paraId="2F06C370" w14:textId="77777777" w:rsidR="00405BEF" w:rsidRDefault="00405BEF">
      <w:pPr>
        <w:spacing w:after="0" w:line="240" w:lineRule="auto"/>
        <w:rPr>
          <w:rFonts w:cs="Times New Roman"/>
          <w:sz w:val="24"/>
          <w:szCs w:val="24"/>
          <w:lang w:val="en-US" w:eastAsia="zh-CN"/>
        </w:rPr>
      </w:pPr>
    </w:p>
    <w:p w14:paraId="3184739C" w14:textId="77777777" w:rsidR="00474B44" w:rsidRPr="00370F53"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7</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1847B8" w:rsidRPr="00370F53">
        <w:rPr>
          <w:sz w:val="20"/>
          <w:szCs w:val="20"/>
          <w:lang w:eastAsia="pt-BR"/>
        </w:rPr>
        <w:t>[B]</w:t>
      </w:r>
    </w:p>
    <w:p w14:paraId="4153EBEF" w14:textId="77777777" w:rsidR="00DD03A4" w:rsidRPr="00370F53" w:rsidRDefault="00DD03A4">
      <w:pPr>
        <w:widowControl w:val="0"/>
        <w:autoSpaceDE w:val="0"/>
        <w:autoSpaceDN w:val="0"/>
        <w:adjustRightInd w:val="0"/>
        <w:spacing w:after="0" w:line="240" w:lineRule="auto"/>
        <w:rPr>
          <w:sz w:val="20"/>
          <w:szCs w:val="20"/>
          <w:lang w:eastAsia="pt-BR"/>
        </w:rPr>
      </w:pPr>
    </w:p>
    <w:p w14:paraId="4B8EF582" w14:textId="77777777" w:rsidR="00405BEF" w:rsidRDefault="00DD03A4">
      <w:pPr>
        <w:spacing w:after="0" w:line="240" w:lineRule="auto"/>
        <w:rPr>
          <w:rFonts w:cs="Times New Roman"/>
          <w:sz w:val="24"/>
          <w:szCs w:val="24"/>
          <w:lang w:val="en-US" w:eastAsia="zh-CN"/>
        </w:rPr>
      </w:pPr>
      <w:r w:rsidRPr="00370F53">
        <w:rPr>
          <w:sz w:val="20"/>
          <w:szCs w:val="20"/>
          <w:lang w:eastAsia="pt-BR"/>
        </w:rPr>
        <w:t xml:space="preserve">Após o período da República, na qual Roma se expandiu por toda a Europa Continental, o exército romano – e seus oficiais – ganharam prestígio e força. E usaram disso para dar um golpe no Senado e disputar entre si o poder de governar Roma. Júlio César foi um dos generais que governaram Roma nesse período, que marca a transição da República para o Império. </w:t>
      </w:r>
      <w:r w:rsidR="003B5035" w:rsidRPr="00A06675">
        <w:rPr>
          <w:b/>
          <w:sz w:val="20"/>
          <w:szCs w:val="20"/>
          <w:lang w:eastAsia="zh-CN"/>
        </w:rPr>
        <w:t xml:space="preserve"> </w:t>
      </w:r>
    </w:p>
    <w:p w14:paraId="466D5338" w14:textId="77777777" w:rsidR="00405BEF" w:rsidRDefault="00405BEF">
      <w:pPr>
        <w:spacing w:after="0" w:line="240" w:lineRule="auto"/>
        <w:rPr>
          <w:rFonts w:cs="Times New Roman"/>
          <w:sz w:val="24"/>
          <w:szCs w:val="24"/>
          <w:lang w:val="en-US" w:eastAsia="zh-CN"/>
        </w:rPr>
      </w:pPr>
    </w:p>
    <w:p w14:paraId="6B1E60C2" w14:textId="77777777" w:rsidR="00474B44" w:rsidRPr="00345DF8"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8</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371F4F" w:rsidRPr="00345DF8">
        <w:rPr>
          <w:sz w:val="20"/>
          <w:szCs w:val="20"/>
          <w:lang w:eastAsia="pt-BR"/>
        </w:rPr>
        <w:t>[B]</w:t>
      </w:r>
    </w:p>
    <w:p w14:paraId="0772F561" w14:textId="77777777" w:rsidR="00F60BC8" w:rsidRPr="00345DF8" w:rsidRDefault="00F60BC8">
      <w:pPr>
        <w:widowControl w:val="0"/>
        <w:autoSpaceDE w:val="0"/>
        <w:autoSpaceDN w:val="0"/>
        <w:adjustRightInd w:val="0"/>
        <w:spacing w:after="0" w:line="240" w:lineRule="auto"/>
        <w:rPr>
          <w:sz w:val="20"/>
          <w:szCs w:val="20"/>
          <w:lang w:eastAsia="pt-BR"/>
        </w:rPr>
      </w:pPr>
    </w:p>
    <w:p w14:paraId="603C4A4D" w14:textId="77777777" w:rsidR="00405BEF" w:rsidRDefault="00F60BC8">
      <w:pPr>
        <w:spacing w:after="0" w:line="240" w:lineRule="auto"/>
        <w:rPr>
          <w:rFonts w:cs="Times New Roman"/>
          <w:sz w:val="24"/>
          <w:szCs w:val="24"/>
          <w:lang w:val="en-US" w:eastAsia="zh-CN"/>
        </w:rPr>
      </w:pPr>
      <w:r w:rsidRPr="00345DF8">
        <w:rPr>
          <w:sz w:val="20"/>
          <w:szCs w:val="20"/>
          <w:lang w:eastAsia="pt-BR"/>
        </w:rPr>
        <w:t xml:space="preserve">A resposta cabe a todos os povos no período neolítico, entendido não por sua datação, mas pelas mudanças na forma de organização humana. Nesse período grupos humanos aprenderam a domesticar plantas e animais, determinante para a sedentarização. Muitos denominam esse processo de Revolução Agrícola e de Revolução Urbana, respectivamente. A produção de cerâmica permitiu o armazenamento de parte da produção agrícola, ainda voltada para o consumo das próprias comunidades. </w:t>
      </w:r>
      <w:r w:rsidR="003B5035" w:rsidRPr="00A06675">
        <w:rPr>
          <w:b/>
          <w:sz w:val="20"/>
          <w:szCs w:val="20"/>
          <w:lang w:eastAsia="zh-CN"/>
        </w:rPr>
        <w:t xml:space="preserve"> </w:t>
      </w:r>
    </w:p>
    <w:p w14:paraId="03FB516E" w14:textId="77777777" w:rsidR="00405BEF" w:rsidRDefault="00405BEF">
      <w:pPr>
        <w:spacing w:after="0" w:line="240" w:lineRule="auto"/>
        <w:rPr>
          <w:rFonts w:cs="Times New Roman"/>
          <w:sz w:val="24"/>
          <w:szCs w:val="24"/>
          <w:lang w:val="en-US" w:eastAsia="zh-CN"/>
        </w:rPr>
      </w:pPr>
    </w:p>
    <w:p w14:paraId="5B6F9A30" w14:textId="77777777" w:rsidR="000879AF" w:rsidRPr="008420B1" w:rsidRDefault="002476D5" w:rsidP="000879AF">
      <w:pPr>
        <w:spacing w:after="40" w:line="252" w:lineRule="auto"/>
        <w:rPr>
          <w:b/>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9</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805FC9" w:rsidRPr="008420B1">
        <w:rPr>
          <w:b/>
          <w:sz w:val="20"/>
          <w:szCs w:val="20"/>
          <w:lang w:eastAsia="pt-BR"/>
        </w:rPr>
        <w:t>[</w:t>
      </w:r>
      <w:r w:rsidR="000879AF" w:rsidRPr="008420B1">
        <w:rPr>
          <w:sz w:val="20"/>
          <w:szCs w:val="20"/>
          <w:lang w:eastAsia="pt-BR"/>
        </w:rPr>
        <w:t>E</w:t>
      </w:r>
      <w:r w:rsidR="00805FC9" w:rsidRPr="008420B1">
        <w:rPr>
          <w:sz w:val="20"/>
          <w:szCs w:val="20"/>
          <w:lang w:eastAsia="pt-BR"/>
        </w:rPr>
        <w:t>]</w:t>
      </w:r>
    </w:p>
    <w:p w14:paraId="637B0A3D" w14:textId="77777777" w:rsidR="000879AF" w:rsidRPr="008420B1" w:rsidRDefault="000879AF" w:rsidP="000879AF">
      <w:pPr>
        <w:spacing w:after="0"/>
        <w:rPr>
          <w:sz w:val="20"/>
          <w:szCs w:val="20"/>
          <w:lang w:eastAsia="pt-BR"/>
        </w:rPr>
      </w:pPr>
    </w:p>
    <w:p w14:paraId="0244A818" w14:textId="77777777" w:rsidR="00405BEF" w:rsidRDefault="000879AF">
      <w:pPr>
        <w:spacing w:after="0" w:line="240" w:lineRule="auto"/>
        <w:rPr>
          <w:rFonts w:cs="Times New Roman"/>
          <w:sz w:val="24"/>
          <w:szCs w:val="24"/>
          <w:lang w:val="en-US" w:eastAsia="zh-CN"/>
        </w:rPr>
      </w:pPr>
      <w:r w:rsidRPr="008420B1">
        <w:rPr>
          <w:sz w:val="20"/>
          <w:szCs w:val="20"/>
          <w:lang w:eastAsia="pt-BR"/>
        </w:rPr>
        <w:t xml:space="preserve">Cesarismo, termo derivado de </w:t>
      </w:r>
      <w:hyperlink r:id="rId7" w:tooltip="Júlio César" w:history="1">
        <w:r w:rsidRPr="008420B1">
          <w:rPr>
            <w:sz w:val="20"/>
            <w:szCs w:val="20"/>
            <w:u w:val="single"/>
            <w:lang w:eastAsia="pt-BR"/>
          </w:rPr>
          <w:t>Júlio César</w:t>
        </w:r>
      </w:hyperlink>
      <w:r w:rsidRPr="008420B1">
        <w:rPr>
          <w:sz w:val="20"/>
          <w:szCs w:val="20"/>
          <w:lang w:eastAsia="pt-BR"/>
        </w:rPr>
        <w:t xml:space="preserve">, é um conceito utilizado por diversos autores para definir um </w:t>
      </w:r>
      <w:hyperlink r:id="rId8" w:tooltip="Sistema de governo" w:history="1">
        <w:r w:rsidRPr="008420B1">
          <w:rPr>
            <w:sz w:val="20"/>
            <w:szCs w:val="20"/>
            <w:u w:val="single"/>
            <w:lang w:eastAsia="pt-BR"/>
          </w:rPr>
          <w:t>sistema de governo</w:t>
        </w:r>
      </w:hyperlink>
      <w:r w:rsidRPr="008420B1">
        <w:rPr>
          <w:sz w:val="20"/>
          <w:szCs w:val="20"/>
          <w:lang w:eastAsia="pt-BR"/>
        </w:rPr>
        <w:t xml:space="preserve"> centrado na </w:t>
      </w:r>
      <w:hyperlink r:id="rId9" w:tooltip="Autoridade" w:history="1">
        <w:r w:rsidRPr="008420B1">
          <w:rPr>
            <w:sz w:val="20"/>
            <w:szCs w:val="20"/>
            <w:u w:val="single"/>
            <w:lang w:eastAsia="pt-BR"/>
          </w:rPr>
          <w:t>autoridade</w:t>
        </w:r>
      </w:hyperlink>
      <w:r w:rsidRPr="008420B1">
        <w:rPr>
          <w:sz w:val="20"/>
          <w:szCs w:val="20"/>
          <w:lang w:eastAsia="pt-BR"/>
        </w:rPr>
        <w:t xml:space="preserve"> suprema de um governante ao qual são atribuídos traços </w:t>
      </w:r>
      <w:hyperlink r:id="rId10" w:tooltip="Herói" w:history="1">
        <w:proofErr w:type="spellStart"/>
        <w:r w:rsidRPr="008420B1">
          <w:rPr>
            <w:sz w:val="20"/>
            <w:szCs w:val="20"/>
            <w:u w:val="single"/>
            <w:lang w:eastAsia="pt-BR"/>
          </w:rPr>
          <w:t>heróicos</w:t>
        </w:r>
        <w:proofErr w:type="spellEnd"/>
      </w:hyperlink>
      <w:r w:rsidRPr="008420B1">
        <w:rPr>
          <w:sz w:val="20"/>
          <w:szCs w:val="20"/>
          <w:lang w:eastAsia="pt-BR"/>
        </w:rPr>
        <w:t xml:space="preserve">, apresentando elementos de </w:t>
      </w:r>
      <w:hyperlink r:id="rId11" w:tooltip="Culto da personalidade" w:history="1">
        <w:r w:rsidRPr="008420B1">
          <w:rPr>
            <w:sz w:val="20"/>
            <w:szCs w:val="20"/>
            <w:u w:val="single"/>
            <w:lang w:eastAsia="pt-BR"/>
          </w:rPr>
          <w:t>culto da personalidade</w:t>
        </w:r>
      </w:hyperlink>
      <w:r w:rsidRPr="008420B1">
        <w:rPr>
          <w:sz w:val="20"/>
          <w:szCs w:val="20"/>
          <w:lang w:eastAsia="pt-BR"/>
        </w:rPr>
        <w:t xml:space="preserve">. São considerados expoentes clássicos: Júlio César, </w:t>
      </w:r>
      <w:hyperlink r:id="rId12" w:tooltip="Oliver Cromwell" w:history="1">
        <w:r w:rsidRPr="008420B1">
          <w:rPr>
            <w:sz w:val="20"/>
            <w:szCs w:val="20"/>
            <w:u w:val="single"/>
            <w:lang w:eastAsia="pt-BR"/>
          </w:rPr>
          <w:t>Oliver Cromwell</w:t>
        </w:r>
      </w:hyperlink>
      <w:r w:rsidRPr="008420B1">
        <w:rPr>
          <w:sz w:val="20"/>
          <w:szCs w:val="20"/>
          <w:lang w:eastAsia="pt-BR"/>
        </w:rPr>
        <w:t xml:space="preserve"> e </w:t>
      </w:r>
      <w:hyperlink r:id="rId13" w:tooltip="Napoleão I" w:history="1">
        <w:r w:rsidRPr="008420B1">
          <w:rPr>
            <w:sz w:val="20"/>
            <w:szCs w:val="20"/>
            <w:u w:val="single"/>
            <w:lang w:eastAsia="pt-BR"/>
          </w:rPr>
          <w:t xml:space="preserve">Napoleão </w:t>
        </w:r>
      </w:hyperlink>
      <w:r w:rsidRPr="008420B1">
        <w:rPr>
          <w:sz w:val="20"/>
          <w:szCs w:val="20"/>
          <w:lang w:eastAsia="pt-BR"/>
        </w:rPr>
        <w:t xml:space="preserve">Bonaparte, entre outros. O cesarismo também se caracteriza pela adoção de soluções militares para os problemas políticos, recorrendo à </w:t>
      </w:r>
      <w:hyperlink r:id="rId14" w:tooltip="Guerra" w:history="1">
        <w:r w:rsidRPr="008420B1">
          <w:rPr>
            <w:sz w:val="20"/>
            <w:szCs w:val="20"/>
            <w:u w:val="single"/>
            <w:lang w:eastAsia="pt-BR"/>
          </w:rPr>
          <w:t>guerra</w:t>
        </w:r>
      </w:hyperlink>
      <w:r w:rsidRPr="008420B1">
        <w:rPr>
          <w:sz w:val="20"/>
          <w:szCs w:val="20"/>
          <w:lang w:eastAsia="pt-BR"/>
        </w:rPr>
        <w:t xml:space="preserve"> ou à imposição da vontade sobre os adversários. </w:t>
      </w:r>
      <w:proofErr w:type="spellStart"/>
      <w:proofErr w:type="gramStart"/>
      <w:r w:rsidRPr="008420B1">
        <w:rPr>
          <w:sz w:val="20"/>
          <w:szCs w:val="20"/>
          <w:lang w:eastAsia="pt-BR"/>
        </w:rPr>
        <w:t>Dai</w:t>
      </w:r>
      <w:proofErr w:type="spellEnd"/>
      <w:proofErr w:type="gramEnd"/>
      <w:r w:rsidRPr="008420B1">
        <w:rPr>
          <w:sz w:val="20"/>
          <w:szCs w:val="20"/>
          <w:lang w:eastAsia="pt-BR"/>
        </w:rPr>
        <w:t xml:space="preserve">, o caráter autocrático. </w:t>
      </w:r>
      <w:r w:rsidR="003B5035" w:rsidRPr="00A06675">
        <w:rPr>
          <w:b/>
          <w:sz w:val="20"/>
          <w:szCs w:val="20"/>
          <w:lang w:eastAsia="zh-CN"/>
        </w:rPr>
        <w:t xml:space="preserve"> </w:t>
      </w:r>
    </w:p>
    <w:p w14:paraId="1EF163B5" w14:textId="77777777" w:rsidR="00405BEF" w:rsidRDefault="00405BEF">
      <w:pPr>
        <w:spacing w:after="0" w:line="240" w:lineRule="auto"/>
        <w:rPr>
          <w:rFonts w:cs="Times New Roman"/>
          <w:sz w:val="24"/>
          <w:szCs w:val="24"/>
          <w:lang w:val="en-US" w:eastAsia="zh-CN"/>
        </w:rPr>
      </w:pPr>
    </w:p>
    <w:p w14:paraId="2D8AD912" w14:textId="77777777" w:rsidR="00405BEF" w:rsidRDefault="002476D5">
      <w:pPr>
        <w:spacing w:after="0" w:line="240" w:lineRule="auto"/>
        <w:rPr>
          <w:rFonts w:cs="Times New Roman"/>
          <w:sz w:val="24"/>
          <w:szCs w:val="24"/>
          <w:lang w:val="en-US" w:eastAsia="zh-CN"/>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10</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5D5F91" w:rsidRPr="00715C17">
        <w:rPr>
          <w:sz w:val="20"/>
          <w:szCs w:val="23"/>
          <w:lang w:eastAsia="pt-BR"/>
        </w:rPr>
        <w:t xml:space="preserve">[B] </w:t>
      </w:r>
      <w:r w:rsidR="003B5035" w:rsidRPr="00A06675">
        <w:rPr>
          <w:b/>
          <w:sz w:val="20"/>
          <w:szCs w:val="20"/>
          <w:lang w:eastAsia="zh-CN"/>
        </w:rPr>
        <w:t xml:space="preserve"> </w:t>
      </w:r>
    </w:p>
    <w:p w14:paraId="42B64881" w14:textId="77777777" w:rsidR="00405BEF" w:rsidRDefault="00405BEF">
      <w:pPr>
        <w:spacing w:after="0" w:line="240" w:lineRule="auto"/>
        <w:rPr>
          <w:rFonts w:cs="Times New Roman"/>
          <w:sz w:val="24"/>
          <w:szCs w:val="24"/>
          <w:lang w:val="en-US" w:eastAsia="zh-CN"/>
        </w:rPr>
      </w:pPr>
    </w:p>
    <w:p w14:paraId="660842D8" w14:textId="77777777" w:rsidR="00405BEF" w:rsidRDefault="002476D5">
      <w:pPr>
        <w:spacing w:after="0" w:line="240" w:lineRule="auto"/>
        <w:rPr>
          <w:rFonts w:cs="Times New Roman"/>
          <w:sz w:val="24"/>
          <w:szCs w:val="24"/>
          <w:lang w:val="en-US" w:eastAsia="zh-CN"/>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11</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124165" w:rsidRPr="005726BA">
        <w:rPr>
          <w:sz w:val="20"/>
          <w:szCs w:val="23"/>
          <w:lang w:eastAsia="pt-BR"/>
        </w:rPr>
        <w:t xml:space="preserve">[B] </w:t>
      </w:r>
      <w:r w:rsidR="003B5035" w:rsidRPr="00A06675">
        <w:rPr>
          <w:b/>
          <w:sz w:val="20"/>
          <w:szCs w:val="20"/>
          <w:lang w:eastAsia="zh-CN"/>
        </w:rPr>
        <w:t xml:space="preserve"> </w:t>
      </w:r>
    </w:p>
    <w:p w14:paraId="65F94B55" w14:textId="77777777" w:rsidR="00405BEF" w:rsidRDefault="00405BEF">
      <w:pPr>
        <w:spacing w:after="0" w:line="240" w:lineRule="auto"/>
        <w:rPr>
          <w:rFonts w:cs="Times New Roman"/>
          <w:sz w:val="24"/>
          <w:szCs w:val="24"/>
          <w:lang w:val="en-US" w:eastAsia="zh-CN"/>
        </w:rPr>
      </w:pPr>
    </w:p>
    <w:p w14:paraId="27CBE72E" w14:textId="77777777" w:rsidR="00BA46F3" w:rsidRPr="00054813" w:rsidRDefault="002476D5" w:rsidP="009D0E69">
      <w:pPr>
        <w:widowControl w:val="0"/>
        <w:autoSpaceDE w:val="0"/>
        <w:autoSpaceDN w:val="0"/>
        <w:adjustRightInd w:val="0"/>
        <w:spacing w:after="40" w:line="252" w:lineRule="auto"/>
        <w:rPr>
          <w:sz w:val="20"/>
          <w:szCs w:val="23"/>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12</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BA46F3" w:rsidRPr="00054813">
        <w:rPr>
          <w:sz w:val="20"/>
          <w:szCs w:val="23"/>
          <w:lang w:eastAsia="pt-BR"/>
        </w:rPr>
        <w:t>- A racionalidade grega presente no pensamento filosófico e científico.</w:t>
      </w:r>
    </w:p>
    <w:p w14:paraId="54708762" w14:textId="77777777" w:rsidR="00BA46F3" w:rsidRPr="00054813" w:rsidRDefault="00BA46F3" w:rsidP="009D0E69">
      <w:pPr>
        <w:widowControl w:val="0"/>
        <w:autoSpaceDE w:val="0"/>
        <w:autoSpaceDN w:val="0"/>
        <w:adjustRightInd w:val="0"/>
        <w:spacing w:after="40" w:line="252" w:lineRule="auto"/>
        <w:rPr>
          <w:sz w:val="20"/>
          <w:szCs w:val="23"/>
          <w:lang w:eastAsia="pt-BR"/>
        </w:rPr>
      </w:pPr>
      <w:r w:rsidRPr="00054813">
        <w:rPr>
          <w:sz w:val="20"/>
          <w:szCs w:val="23"/>
          <w:lang w:eastAsia="pt-BR"/>
        </w:rPr>
        <w:t>- O conceito de cidadania e democracia que fortaleceu a política em detrimento da religião.</w:t>
      </w:r>
    </w:p>
    <w:p w14:paraId="7C0692DD" w14:textId="77777777" w:rsidR="00BA46F3" w:rsidRPr="00054813" w:rsidRDefault="00BA46F3" w:rsidP="009D0E69">
      <w:pPr>
        <w:widowControl w:val="0"/>
        <w:autoSpaceDE w:val="0"/>
        <w:autoSpaceDN w:val="0"/>
        <w:adjustRightInd w:val="0"/>
        <w:spacing w:after="40" w:line="252" w:lineRule="auto"/>
        <w:rPr>
          <w:sz w:val="20"/>
          <w:szCs w:val="23"/>
          <w:lang w:eastAsia="pt-BR"/>
        </w:rPr>
      </w:pPr>
      <w:r w:rsidRPr="00054813">
        <w:rPr>
          <w:sz w:val="20"/>
          <w:szCs w:val="23"/>
          <w:lang w:eastAsia="pt-BR"/>
        </w:rPr>
        <w:t xml:space="preserve">- A organização do Direito, </w:t>
      </w:r>
      <w:proofErr w:type="gramStart"/>
      <w:r w:rsidRPr="00054813">
        <w:rPr>
          <w:sz w:val="20"/>
          <w:szCs w:val="23"/>
          <w:lang w:eastAsia="pt-BR"/>
        </w:rPr>
        <w:t>herdada  dos</w:t>
      </w:r>
      <w:proofErr w:type="gramEnd"/>
      <w:r w:rsidRPr="00054813">
        <w:rPr>
          <w:sz w:val="20"/>
          <w:szCs w:val="23"/>
          <w:lang w:eastAsia="pt-BR"/>
        </w:rPr>
        <w:t xml:space="preserve"> romanos.</w:t>
      </w:r>
    </w:p>
    <w:p w14:paraId="233D2771" w14:textId="77777777" w:rsidR="00405BEF" w:rsidRDefault="00BA46F3">
      <w:pPr>
        <w:spacing w:after="0" w:line="240" w:lineRule="auto"/>
        <w:rPr>
          <w:rFonts w:cs="Times New Roman"/>
          <w:sz w:val="24"/>
          <w:szCs w:val="24"/>
          <w:lang w:val="en-US" w:eastAsia="zh-CN"/>
        </w:rPr>
      </w:pPr>
      <w:r w:rsidRPr="00054813">
        <w:rPr>
          <w:sz w:val="20"/>
          <w:szCs w:val="23"/>
          <w:lang w:eastAsia="pt-BR"/>
        </w:rPr>
        <w:t xml:space="preserve">- O Latim, língua dos romanos que originou a formação de línguas modernas como o português e o espanhol. </w:t>
      </w:r>
      <w:r w:rsidR="003B5035" w:rsidRPr="00A06675">
        <w:rPr>
          <w:b/>
          <w:sz w:val="20"/>
          <w:szCs w:val="20"/>
          <w:lang w:eastAsia="zh-CN"/>
        </w:rPr>
        <w:t xml:space="preserve"> </w:t>
      </w:r>
    </w:p>
    <w:p w14:paraId="7C1ED6F7" w14:textId="77777777" w:rsidR="00405BEF" w:rsidRDefault="00405BEF">
      <w:pPr>
        <w:spacing w:after="0" w:line="240" w:lineRule="auto"/>
        <w:rPr>
          <w:rFonts w:cs="Times New Roman"/>
          <w:sz w:val="24"/>
          <w:szCs w:val="24"/>
          <w:lang w:val="en-US" w:eastAsia="zh-CN"/>
        </w:rPr>
      </w:pPr>
    </w:p>
    <w:p w14:paraId="4629B56B" w14:textId="77777777" w:rsidR="00405BEF" w:rsidRDefault="002476D5">
      <w:pPr>
        <w:spacing w:after="0" w:line="240" w:lineRule="auto"/>
        <w:rPr>
          <w:rFonts w:cs="Times New Roman"/>
          <w:sz w:val="24"/>
          <w:szCs w:val="24"/>
          <w:lang w:val="en-US" w:eastAsia="zh-CN"/>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13</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DF47DB" w:rsidRPr="00547870">
        <w:rPr>
          <w:sz w:val="20"/>
          <w:szCs w:val="23"/>
          <w:lang w:eastAsia="pt-BR"/>
        </w:rPr>
        <w:t xml:space="preserve">[C] </w:t>
      </w:r>
      <w:r w:rsidR="003B5035" w:rsidRPr="00A06675">
        <w:rPr>
          <w:b/>
          <w:sz w:val="20"/>
          <w:szCs w:val="20"/>
          <w:lang w:eastAsia="zh-CN"/>
        </w:rPr>
        <w:t xml:space="preserve"> </w:t>
      </w:r>
    </w:p>
    <w:p w14:paraId="4921B518" w14:textId="77777777" w:rsidR="00405BEF" w:rsidRDefault="00405BEF">
      <w:pPr>
        <w:spacing w:after="0" w:line="240" w:lineRule="auto"/>
        <w:rPr>
          <w:rFonts w:cs="Times New Roman"/>
          <w:sz w:val="24"/>
          <w:szCs w:val="24"/>
          <w:lang w:val="en-US" w:eastAsia="zh-CN"/>
        </w:rPr>
      </w:pPr>
    </w:p>
    <w:p w14:paraId="2D2D30C9" w14:textId="77777777" w:rsidR="00405BEF" w:rsidRDefault="002476D5">
      <w:pPr>
        <w:spacing w:after="0" w:line="240" w:lineRule="auto"/>
        <w:rPr>
          <w:rFonts w:cs="Times New Roman"/>
          <w:sz w:val="24"/>
          <w:szCs w:val="24"/>
          <w:lang w:val="en-US" w:eastAsia="zh-CN"/>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14</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075CF5" w:rsidRPr="003173BC">
        <w:rPr>
          <w:sz w:val="20"/>
          <w:szCs w:val="23"/>
          <w:lang w:eastAsia="pt-BR"/>
        </w:rPr>
        <w:t xml:space="preserve">[E] </w:t>
      </w:r>
      <w:r w:rsidR="003B5035" w:rsidRPr="00A06675">
        <w:rPr>
          <w:b/>
          <w:sz w:val="20"/>
          <w:szCs w:val="20"/>
          <w:lang w:eastAsia="zh-CN"/>
        </w:rPr>
        <w:t xml:space="preserve"> </w:t>
      </w:r>
    </w:p>
    <w:p w14:paraId="39B56B68" w14:textId="77777777" w:rsidR="00405BEF" w:rsidRDefault="00405BEF">
      <w:pPr>
        <w:spacing w:after="0" w:line="240" w:lineRule="auto"/>
        <w:rPr>
          <w:rFonts w:cs="Times New Roman"/>
          <w:sz w:val="24"/>
          <w:szCs w:val="24"/>
          <w:lang w:val="en-US" w:eastAsia="zh-CN"/>
        </w:rPr>
      </w:pPr>
    </w:p>
    <w:p w14:paraId="7FE64D31" w14:textId="77777777" w:rsidR="00405BEF" w:rsidRDefault="002476D5">
      <w:pPr>
        <w:spacing w:after="0" w:line="240" w:lineRule="auto"/>
        <w:rPr>
          <w:rFonts w:cs="Times New Roman"/>
          <w:sz w:val="24"/>
          <w:szCs w:val="24"/>
          <w:lang w:val="en-US" w:eastAsia="zh-CN"/>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15</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557905" w:rsidRPr="00430A45">
        <w:rPr>
          <w:sz w:val="20"/>
          <w:szCs w:val="23"/>
          <w:lang w:eastAsia="pt-BR"/>
        </w:rPr>
        <w:t xml:space="preserve">[A] </w:t>
      </w:r>
      <w:r w:rsidR="003B5035" w:rsidRPr="00A06675">
        <w:rPr>
          <w:b/>
          <w:sz w:val="20"/>
          <w:szCs w:val="20"/>
          <w:lang w:eastAsia="zh-CN"/>
        </w:rPr>
        <w:t xml:space="preserve"> </w:t>
      </w:r>
    </w:p>
    <w:p w14:paraId="412C5DE4" w14:textId="77777777" w:rsidR="00405BEF" w:rsidRDefault="00405BEF">
      <w:pPr>
        <w:spacing w:after="0" w:line="240" w:lineRule="auto"/>
        <w:rPr>
          <w:rFonts w:cs="Times New Roman"/>
          <w:sz w:val="24"/>
          <w:szCs w:val="24"/>
          <w:lang w:val="en-US" w:eastAsia="zh-CN"/>
        </w:rPr>
      </w:pPr>
    </w:p>
    <w:p w14:paraId="5E1ACEDD" w14:textId="77777777" w:rsidR="00F54823" w:rsidRPr="00542CFA" w:rsidRDefault="002476D5" w:rsidP="00542CFA">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16</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F54823" w:rsidRPr="00542CFA">
        <w:rPr>
          <w:sz w:val="20"/>
          <w:szCs w:val="20"/>
          <w:lang w:eastAsia="pt-BR"/>
        </w:rPr>
        <w:t>[</w:t>
      </w:r>
      <w:r w:rsidR="00542CFA" w:rsidRPr="00542CFA">
        <w:rPr>
          <w:sz w:val="20"/>
          <w:szCs w:val="20"/>
          <w:lang w:eastAsia="pt-BR"/>
        </w:rPr>
        <w:t>B</w:t>
      </w:r>
      <w:r w:rsidR="00F54823" w:rsidRPr="00542CFA">
        <w:rPr>
          <w:sz w:val="20"/>
          <w:szCs w:val="20"/>
          <w:lang w:eastAsia="pt-BR"/>
        </w:rPr>
        <w:t>]</w:t>
      </w:r>
    </w:p>
    <w:p w14:paraId="457EE8B9" w14:textId="77777777" w:rsidR="00542CFA" w:rsidRPr="00542CFA" w:rsidRDefault="00542CFA" w:rsidP="00542CFA">
      <w:pPr>
        <w:widowControl w:val="0"/>
        <w:autoSpaceDE w:val="0"/>
        <w:autoSpaceDN w:val="0"/>
        <w:adjustRightInd w:val="0"/>
        <w:spacing w:after="0" w:line="240" w:lineRule="auto"/>
        <w:rPr>
          <w:sz w:val="20"/>
          <w:szCs w:val="20"/>
          <w:lang w:eastAsia="pt-BR"/>
        </w:rPr>
      </w:pPr>
    </w:p>
    <w:p w14:paraId="30B2E563" w14:textId="77777777" w:rsidR="00405BEF" w:rsidRDefault="00542CFA">
      <w:pPr>
        <w:spacing w:after="0" w:line="240" w:lineRule="auto"/>
        <w:rPr>
          <w:rFonts w:cs="Times New Roman"/>
          <w:sz w:val="24"/>
          <w:szCs w:val="24"/>
          <w:lang w:val="en-US" w:eastAsia="zh-CN"/>
        </w:rPr>
      </w:pPr>
      <w:r w:rsidRPr="00542CFA">
        <w:rPr>
          <w:iCs/>
          <w:sz w:val="20"/>
          <w:szCs w:val="20"/>
          <w:lang w:eastAsia="pt-BR"/>
        </w:rPr>
        <w:t>Após as invasões bárbaras e a crise cíclica de Roma no século III, a sociedade que se formou, a qual chamamos de medieval e cristã, tem características de mistura das culturas romana e bárbara. Logo, apesar das negatividades advindas das invasões, houve o surgimento de uma nova civilização.</w:t>
      </w:r>
      <w:r w:rsidRPr="00542CFA">
        <w:rPr>
          <w:sz w:val="20"/>
          <w:szCs w:val="20"/>
          <w:lang w:eastAsia="pt-BR"/>
        </w:rPr>
        <w:t xml:space="preserve"> </w:t>
      </w:r>
      <w:r w:rsidR="003B5035" w:rsidRPr="00A06675">
        <w:rPr>
          <w:b/>
          <w:sz w:val="20"/>
          <w:szCs w:val="20"/>
          <w:lang w:eastAsia="zh-CN"/>
        </w:rPr>
        <w:t xml:space="preserve"> </w:t>
      </w:r>
    </w:p>
    <w:p w14:paraId="5A16DB2F" w14:textId="77777777" w:rsidR="00405BEF" w:rsidRDefault="00405BEF">
      <w:pPr>
        <w:spacing w:after="0" w:line="240" w:lineRule="auto"/>
        <w:rPr>
          <w:rFonts w:cs="Times New Roman"/>
          <w:sz w:val="24"/>
          <w:szCs w:val="24"/>
          <w:lang w:val="en-US" w:eastAsia="zh-CN"/>
        </w:rPr>
      </w:pPr>
    </w:p>
    <w:p w14:paraId="39E37A35" w14:textId="77777777" w:rsidR="00405BEF" w:rsidRDefault="002476D5">
      <w:pPr>
        <w:spacing w:after="0" w:line="240" w:lineRule="auto"/>
        <w:rPr>
          <w:rFonts w:cs="Times New Roman"/>
          <w:sz w:val="24"/>
          <w:szCs w:val="24"/>
          <w:lang w:val="en-US" w:eastAsia="zh-CN"/>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17</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FF2DD3" w:rsidRPr="00894CD8">
        <w:rPr>
          <w:sz w:val="20"/>
          <w:szCs w:val="23"/>
          <w:lang w:eastAsia="pt-BR"/>
        </w:rPr>
        <w:t xml:space="preserve">[D] </w:t>
      </w:r>
      <w:r w:rsidR="003B5035" w:rsidRPr="00A06675">
        <w:rPr>
          <w:b/>
          <w:sz w:val="20"/>
          <w:szCs w:val="20"/>
          <w:lang w:eastAsia="zh-CN"/>
        </w:rPr>
        <w:t xml:space="preserve"> </w:t>
      </w:r>
    </w:p>
    <w:p w14:paraId="66D41ED0" w14:textId="77777777" w:rsidR="00405BEF" w:rsidRDefault="00405BEF">
      <w:pPr>
        <w:spacing w:after="0" w:line="240" w:lineRule="auto"/>
        <w:rPr>
          <w:rFonts w:cs="Times New Roman"/>
          <w:sz w:val="24"/>
          <w:szCs w:val="24"/>
          <w:lang w:val="en-US" w:eastAsia="zh-CN"/>
        </w:rPr>
      </w:pPr>
    </w:p>
    <w:p w14:paraId="72AF106A" w14:textId="77777777" w:rsidR="00405BEF" w:rsidRDefault="002476D5">
      <w:pPr>
        <w:spacing w:after="0" w:line="240" w:lineRule="auto"/>
        <w:rPr>
          <w:rFonts w:cs="Times New Roman"/>
          <w:sz w:val="24"/>
          <w:szCs w:val="24"/>
          <w:lang w:val="en-US" w:eastAsia="zh-CN"/>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18</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D2444C" w:rsidRPr="00F1434B">
        <w:rPr>
          <w:sz w:val="20"/>
          <w:szCs w:val="23"/>
          <w:lang w:eastAsia="pt-BR"/>
        </w:rPr>
        <w:t xml:space="preserve">[A] </w:t>
      </w:r>
      <w:r w:rsidR="003B5035" w:rsidRPr="00A06675">
        <w:rPr>
          <w:b/>
          <w:sz w:val="20"/>
          <w:szCs w:val="20"/>
          <w:lang w:eastAsia="zh-CN"/>
        </w:rPr>
        <w:t xml:space="preserve"> </w:t>
      </w:r>
    </w:p>
    <w:p w14:paraId="4115A034" w14:textId="77777777" w:rsidR="00405BEF" w:rsidRDefault="00405BEF">
      <w:pPr>
        <w:spacing w:after="0" w:line="240" w:lineRule="auto"/>
        <w:rPr>
          <w:rFonts w:cs="Times New Roman"/>
          <w:sz w:val="24"/>
          <w:szCs w:val="24"/>
          <w:lang w:val="en-US" w:eastAsia="zh-CN"/>
        </w:rPr>
      </w:pPr>
    </w:p>
    <w:p w14:paraId="75AFC1BB" w14:textId="77777777" w:rsidR="00405BEF" w:rsidRDefault="002476D5">
      <w:pPr>
        <w:spacing w:after="0" w:line="240" w:lineRule="auto"/>
        <w:rPr>
          <w:rFonts w:cs="Times New Roman"/>
          <w:sz w:val="24"/>
          <w:szCs w:val="24"/>
          <w:lang w:val="en-US" w:eastAsia="zh-CN"/>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19</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2A5BAF" w:rsidRPr="00F7344D">
        <w:rPr>
          <w:sz w:val="20"/>
          <w:szCs w:val="23"/>
          <w:lang w:eastAsia="pt-BR"/>
        </w:rPr>
        <w:t xml:space="preserve">[D] </w:t>
      </w:r>
      <w:r w:rsidR="003B5035" w:rsidRPr="00A06675">
        <w:rPr>
          <w:b/>
          <w:sz w:val="20"/>
          <w:szCs w:val="20"/>
          <w:lang w:eastAsia="zh-CN"/>
        </w:rPr>
        <w:t xml:space="preserve"> </w:t>
      </w:r>
    </w:p>
    <w:p w14:paraId="72A810C7" w14:textId="77777777" w:rsidR="00405BEF" w:rsidRDefault="00405BEF">
      <w:pPr>
        <w:spacing w:after="0" w:line="240" w:lineRule="auto"/>
        <w:rPr>
          <w:rFonts w:cs="Times New Roman"/>
          <w:sz w:val="24"/>
          <w:szCs w:val="24"/>
          <w:lang w:val="en-US" w:eastAsia="zh-CN"/>
        </w:rPr>
      </w:pPr>
    </w:p>
    <w:p w14:paraId="34988739" w14:textId="77777777" w:rsidR="00405BEF" w:rsidRDefault="002476D5">
      <w:pPr>
        <w:spacing w:after="0" w:line="240" w:lineRule="auto"/>
        <w:rPr>
          <w:rFonts w:cs="Times New Roman"/>
          <w:sz w:val="24"/>
          <w:szCs w:val="24"/>
          <w:lang w:val="en-US" w:eastAsia="zh-CN"/>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20</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227E6C" w:rsidRPr="00C127DD">
        <w:rPr>
          <w:sz w:val="20"/>
          <w:szCs w:val="23"/>
          <w:lang w:eastAsia="pt-BR"/>
        </w:rPr>
        <w:t xml:space="preserve">[B] </w:t>
      </w:r>
      <w:r w:rsidR="003B5035" w:rsidRPr="00A06675">
        <w:rPr>
          <w:b/>
          <w:sz w:val="20"/>
          <w:szCs w:val="20"/>
          <w:lang w:eastAsia="zh-CN"/>
        </w:rPr>
        <w:t xml:space="preserve"> </w:t>
      </w:r>
    </w:p>
    <w:p w14:paraId="5A8862F5" w14:textId="77777777" w:rsidR="00405BEF" w:rsidRDefault="00405BEF">
      <w:pPr>
        <w:spacing w:after="0" w:line="240" w:lineRule="auto"/>
        <w:rPr>
          <w:rFonts w:cs="Times New Roman"/>
          <w:sz w:val="24"/>
          <w:szCs w:val="24"/>
          <w:lang w:val="en-US" w:eastAsia="zh-CN"/>
        </w:rPr>
      </w:pPr>
    </w:p>
    <w:p w14:paraId="3D493542" w14:textId="77777777" w:rsidR="00405BEF" w:rsidRDefault="002476D5">
      <w:pPr>
        <w:spacing w:after="0" w:line="240" w:lineRule="auto"/>
        <w:rPr>
          <w:rFonts w:cs="Times New Roman"/>
          <w:sz w:val="24"/>
          <w:szCs w:val="24"/>
          <w:lang w:val="en-US" w:eastAsia="zh-CN"/>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21</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1B7A1B" w:rsidRPr="00B75BC0">
        <w:rPr>
          <w:sz w:val="20"/>
          <w:szCs w:val="23"/>
          <w:lang w:eastAsia="pt-BR"/>
        </w:rPr>
        <w:t xml:space="preserve">[A] </w:t>
      </w:r>
      <w:r w:rsidR="003B5035" w:rsidRPr="00A06675">
        <w:rPr>
          <w:b/>
          <w:sz w:val="20"/>
          <w:szCs w:val="20"/>
          <w:lang w:eastAsia="zh-CN"/>
        </w:rPr>
        <w:t xml:space="preserve"> </w:t>
      </w:r>
    </w:p>
    <w:p w14:paraId="3C8D002A" w14:textId="77777777" w:rsidR="00405BEF" w:rsidRDefault="00405BEF">
      <w:pPr>
        <w:spacing w:after="0" w:line="240" w:lineRule="auto"/>
        <w:rPr>
          <w:rFonts w:cs="Times New Roman"/>
          <w:sz w:val="24"/>
          <w:szCs w:val="24"/>
          <w:lang w:val="en-US" w:eastAsia="zh-CN"/>
        </w:rPr>
      </w:pPr>
    </w:p>
    <w:p w14:paraId="084C2746" w14:textId="77777777" w:rsidR="00405BEF" w:rsidRDefault="002476D5">
      <w:pPr>
        <w:spacing w:after="0" w:line="240" w:lineRule="auto"/>
        <w:rPr>
          <w:rFonts w:cs="Times New Roman"/>
          <w:sz w:val="24"/>
          <w:szCs w:val="24"/>
          <w:lang w:val="en-US" w:eastAsia="zh-CN"/>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22</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6B6A7C" w:rsidRPr="00B14B8B">
        <w:rPr>
          <w:sz w:val="20"/>
          <w:szCs w:val="23"/>
          <w:lang w:eastAsia="pt-BR"/>
        </w:rPr>
        <w:t xml:space="preserve">[C] </w:t>
      </w:r>
      <w:r w:rsidR="003B5035" w:rsidRPr="00A06675">
        <w:rPr>
          <w:b/>
          <w:sz w:val="20"/>
          <w:szCs w:val="20"/>
          <w:lang w:eastAsia="zh-CN"/>
        </w:rPr>
        <w:t xml:space="preserve"> </w:t>
      </w:r>
    </w:p>
    <w:p w14:paraId="6C8B5E00" w14:textId="77777777" w:rsidR="00405BEF" w:rsidRDefault="00405BEF">
      <w:pPr>
        <w:spacing w:after="0" w:line="240" w:lineRule="auto"/>
        <w:rPr>
          <w:rFonts w:cs="Times New Roman"/>
          <w:sz w:val="24"/>
          <w:szCs w:val="24"/>
          <w:lang w:val="en-US" w:eastAsia="zh-CN"/>
        </w:rPr>
      </w:pPr>
    </w:p>
    <w:p w14:paraId="33423D58" w14:textId="09D4C3E2" w:rsidR="00A50CB2" w:rsidRPr="008D5F49" w:rsidRDefault="00A50CB2" w:rsidP="008D5F49">
      <w:pPr>
        <w:spacing w:after="0" w:line="240" w:lineRule="auto"/>
        <w:rPr>
          <w:rFonts w:cs="Times New Roman"/>
          <w:sz w:val="24"/>
          <w:szCs w:val="24"/>
          <w:lang w:val="en-US" w:eastAsia="zh-CN"/>
        </w:rPr>
      </w:pPr>
    </w:p>
    <w:sectPr w:rsidR="00A50CB2" w:rsidRPr="008D5F49" w:rsidSect="008D5F49">
      <w:footerReference w:type="default" r:id="rId15"/>
      <w:pgSz w:w="11906" w:h="16838"/>
      <w:pgMar w:top="709" w:right="99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84784" w14:textId="77777777" w:rsidR="00144296" w:rsidRDefault="00144296" w:rsidP="00EA0FD1">
      <w:pPr>
        <w:spacing w:after="0" w:line="240" w:lineRule="auto"/>
      </w:pPr>
      <w:r>
        <w:separator/>
      </w:r>
    </w:p>
  </w:endnote>
  <w:endnote w:type="continuationSeparator" w:id="0">
    <w:p w14:paraId="6F0A6299" w14:textId="77777777" w:rsidR="00144296" w:rsidRDefault="00144296"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8ECBD" w14:textId="5C16EFFE" w:rsidR="00EA0FD1" w:rsidRPr="00A020AC" w:rsidRDefault="00EA0FD1" w:rsidP="008D5F49">
    <w:pPr>
      <w:pStyle w:val="Rodap"/>
      <w:pBdr>
        <w:top w:val="single" w:sz="4" w:space="1" w:color="auto"/>
      </w:pBdr>
      <w:rPr>
        <w:color w:val="808080"/>
        <w:sz w:val="20"/>
        <w:szCs w:val="20"/>
      </w:rPr>
    </w:pPr>
  </w:p>
  <w:p w14:paraId="7C0EDCBB" w14:textId="77777777" w:rsidR="00EA0FD1" w:rsidRDefault="00EA0F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97E15" w14:textId="77777777" w:rsidR="00144296" w:rsidRDefault="00144296" w:rsidP="00EA0FD1">
      <w:pPr>
        <w:spacing w:after="0" w:line="240" w:lineRule="auto"/>
      </w:pPr>
      <w:r>
        <w:separator/>
      </w:r>
    </w:p>
  </w:footnote>
  <w:footnote w:type="continuationSeparator" w:id="0">
    <w:p w14:paraId="39D4D250" w14:textId="77777777" w:rsidR="00144296" w:rsidRDefault="00144296" w:rsidP="00EA0F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0FD1"/>
    <w:rsid w:val="00001101"/>
    <w:rsid w:val="00004207"/>
    <w:rsid w:val="00010554"/>
    <w:rsid w:val="00010D62"/>
    <w:rsid w:val="00012BF3"/>
    <w:rsid w:val="00013978"/>
    <w:rsid w:val="00023C15"/>
    <w:rsid w:val="000330C0"/>
    <w:rsid w:val="000338BF"/>
    <w:rsid w:val="00040CAB"/>
    <w:rsid w:val="00046A8A"/>
    <w:rsid w:val="00050292"/>
    <w:rsid w:val="00054813"/>
    <w:rsid w:val="0006235F"/>
    <w:rsid w:val="00063BB7"/>
    <w:rsid w:val="00071878"/>
    <w:rsid w:val="00071D64"/>
    <w:rsid w:val="00072DD5"/>
    <w:rsid w:val="0007453E"/>
    <w:rsid w:val="00075CF5"/>
    <w:rsid w:val="000802F5"/>
    <w:rsid w:val="0008350C"/>
    <w:rsid w:val="00085036"/>
    <w:rsid w:val="00086B06"/>
    <w:rsid w:val="000879AF"/>
    <w:rsid w:val="00093656"/>
    <w:rsid w:val="00093E34"/>
    <w:rsid w:val="000950FE"/>
    <w:rsid w:val="000968AC"/>
    <w:rsid w:val="000A27E6"/>
    <w:rsid w:val="000A6129"/>
    <w:rsid w:val="000B0656"/>
    <w:rsid w:val="000B1821"/>
    <w:rsid w:val="000B188B"/>
    <w:rsid w:val="000B2678"/>
    <w:rsid w:val="000C2236"/>
    <w:rsid w:val="000D0C65"/>
    <w:rsid w:val="000D1869"/>
    <w:rsid w:val="000D58A1"/>
    <w:rsid w:val="000D7ACC"/>
    <w:rsid w:val="000E3249"/>
    <w:rsid w:val="000E4CC7"/>
    <w:rsid w:val="000E7684"/>
    <w:rsid w:val="000E7E93"/>
    <w:rsid w:val="000F0458"/>
    <w:rsid w:val="000F2B67"/>
    <w:rsid w:val="000F5317"/>
    <w:rsid w:val="000F5D88"/>
    <w:rsid w:val="001003D0"/>
    <w:rsid w:val="0010137B"/>
    <w:rsid w:val="0010207E"/>
    <w:rsid w:val="00103867"/>
    <w:rsid w:val="00104A9A"/>
    <w:rsid w:val="0011159B"/>
    <w:rsid w:val="001115BB"/>
    <w:rsid w:val="00112F1F"/>
    <w:rsid w:val="001233A5"/>
    <w:rsid w:val="00124161"/>
    <w:rsid w:val="00124165"/>
    <w:rsid w:val="00126437"/>
    <w:rsid w:val="00127B5F"/>
    <w:rsid w:val="00133D2F"/>
    <w:rsid w:val="001353A9"/>
    <w:rsid w:val="001404F4"/>
    <w:rsid w:val="00142C74"/>
    <w:rsid w:val="00144296"/>
    <w:rsid w:val="00146A79"/>
    <w:rsid w:val="00161828"/>
    <w:rsid w:val="00161C8C"/>
    <w:rsid w:val="001634F2"/>
    <w:rsid w:val="00171E64"/>
    <w:rsid w:val="001726EC"/>
    <w:rsid w:val="00180874"/>
    <w:rsid w:val="001829F3"/>
    <w:rsid w:val="0018334D"/>
    <w:rsid w:val="001847B8"/>
    <w:rsid w:val="001868FC"/>
    <w:rsid w:val="00186ED0"/>
    <w:rsid w:val="00187ED7"/>
    <w:rsid w:val="00191F04"/>
    <w:rsid w:val="00192A40"/>
    <w:rsid w:val="001A27B6"/>
    <w:rsid w:val="001A6124"/>
    <w:rsid w:val="001A7AD1"/>
    <w:rsid w:val="001B0B58"/>
    <w:rsid w:val="001B4626"/>
    <w:rsid w:val="001B7979"/>
    <w:rsid w:val="001B7A1B"/>
    <w:rsid w:val="001C0119"/>
    <w:rsid w:val="001C27B1"/>
    <w:rsid w:val="001C3819"/>
    <w:rsid w:val="001C499D"/>
    <w:rsid w:val="001C6D9C"/>
    <w:rsid w:val="001D0DC2"/>
    <w:rsid w:val="001F23F6"/>
    <w:rsid w:val="00200389"/>
    <w:rsid w:val="00201A03"/>
    <w:rsid w:val="00203605"/>
    <w:rsid w:val="002124D3"/>
    <w:rsid w:val="00216B0F"/>
    <w:rsid w:val="00222C15"/>
    <w:rsid w:val="0022660B"/>
    <w:rsid w:val="00227E6C"/>
    <w:rsid w:val="00234617"/>
    <w:rsid w:val="0023470E"/>
    <w:rsid w:val="00240128"/>
    <w:rsid w:val="00241D74"/>
    <w:rsid w:val="00243146"/>
    <w:rsid w:val="002476D5"/>
    <w:rsid w:val="002510F8"/>
    <w:rsid w:val="002529EA"/>
    <w:rsid w:val="00252F78"/>
    <w:rsid w:val="002547FB"/>
    <w:rsid w:val="0025482E"/>
    <w:rsid w:val="002709BF"/>
    <w:rsid w:val="00276940"/>
    <w:rsid w:val="00282665"/>
    <w:rsid w:val="002831C3"/>
    <w:rsid w:val="0028420B"/>
    <w:rsid w:val="00284D07"/>
    <w:rsid w:val="002917C3"/>
    <w:rsid w:val="00293C22"/>
    <w:rsid w:val="0029596E"/>
    <w:rsid w:val="00296F3D"/>
    <w:rsid w:val="002A2844"/>
    <w:rsid w:val="002A5BAF"/>
    <w:rsid w:val="002A7515"/>
    <w:rsid w:val="002A76EF"/>
    <w:rsid w:val="002B0880"/>
    <w:rsid w:val="002B0E45"/>
    <w:rsid w:val="002B2FCF"/>
    <w:rsid w:val="002B5122"/>
    <w:rsid w:val="002C2A2E"/>
    <w:rsid w:val="002C389F"/>
    <w:rsid w:val="002C6D90"/>
    <w:rsid w:val="002D0352"/>
    <w:rsid w:val="002D03F5"/>
    <w:rsid w:val="002D3297"/>
    <w:rsid w:val="002D50D6"/>
    <w:rsid w:val="002D6F7D"/>
    <w:rsid w:val="002E336B"/>
    <w:rsid w:val="002F06B1"/>
    <w:rsid w:val="002F0AFD"/>
    <w:rsid w:val="002F15B4"/>
    <w:rsid w:val="002F2D9D"/>
    <w:rsid w:val="00301CEA"/>
    <w:rsid w:val="0030236D"/>
    <w:rsid w:val="00302D0A"/>
    <w:rsid w:val="00310606"/>
    <w:rsid w:val="00312AB5"/>
    <w:rsid w:val="0031569E"/>
    <w:rsid w:val="00316DDF"/>
    <w:rsid w:val="003173BC"/>
    <w:rsid w:val="0031752D"/>
    <w:rsid w:val="0032233C"/>
    <w:rsid w:val="00323EEA"/>
    <w:rsid w:val="003260B1"/>
    <w:rsid w:val="0033074F"/>
    <w:rsid w:val="00335AEC"/>
    <w:rsid w:val="00335E23"/>
    <w:rsid w:val="003406E3"/>
    <w:rsid w:val="00342890"/>
    <w:rsid w:val="00344575"/>
    <w:rsid w:val="00345DF8"/>
    <w:rsid w:val="00346880"/>
    <w:rsid w:val="0035300B"/>
    <w:rsid w:val="00353C5A"/>
    <w:rsid w:val="00354B98"/>
    <w:rsid w:val="003617B2"/>
    <w:rsid w:val="00362687"/>
    <w:rsid w:val="00363430"/>
    <w:rsid w:val="00364F9B"/>
    <w:rsid w:val="0036580E"/>
    <w:rsid w:val="00370F53"/>
    <w:rsid w:val="00371F4F"/>
    <w:rsid w:val="00373467"/>
    <w:rsid w:val="00380F14"/>
    <w:rsid w:val="00381C74"/>
    <w:rsid w:val="003838D4"/>
    <w:rsid w:val="003845F3"/>
    <w:rsid w:val="003871BD"/>
    <w:rsid w:val="00387B80"/>
    <w:rsid w:val="0039044E"/>
    <w:rsid w:val="00390918"/>
    <w:rsid w:val="00391AB3"/>
    <w:rsid w:val="00396C63"/>
    <w:rsid w:val="003A073B"/>
    <w:rsid w:val="003A6EC8"/>
    <w:rsid w:val="003A7237"/>
    <w:rsid w:val="003B0632"/>
    <w:rsid w:val="003B340B"/>
    <w:rsid w:val="003B5035"/>
    <w:rsid w:val="003B56BA"/>
    <w:rsid w:val="003B6C6A"/>
    <w:rsid w:val="003C0634"/>
    <w:rsid w:val="003C0CD2"/>
    <w:rsid w:val="003C41F7"/>
    <w:rsid w:val="003C5B29"/>
    <w:rsid w:val="003C75AB"/>
    <w:rsid w:val="003C75E6"/>
    <w:rsid w:val="003C7811"/>
    <w:rsid w:val="003C7D7A"/>
    <w:rsid w:val="003D5C29"/>
    <w:rsid w:val="003D6A6D"/>
    <w:rsid w:val="003D6F90"/>
    <w:rsid w:val="003D7F27"/>
    <w:rsid w:val="003E3785"/>
    <w:rsid w:val="003E393B"/>
    <w:rsid w:val="003E6423"/>
    <w:rsid w:val="003E79F2"/>
    <w:rsid w:val="003F089D"/>
    <w:rsid w:val="003F11FF"/>
    <w:rsid w:val="003F201E"/>
    <w:rsid w:val="003F5C07"/>
    <w:rsid w:val="003F6CC1"/>
    <w:rsid w:val="00401C32"/>
    <w:rsid w:val="00405BEF"/>
    <w:rsid w:val="004136F5"/>
    <w:rsid w:val="004222F6"/>
    <w:rsid w:val="00422512"/>
    <w:rsid w:val="00422E13"/>
    <w:rsid w:val="00427519"/>
    <w:rsid w:val="00430A45"/>
    <w:rsid w:val="00432C0D"/>
    <w:rsid w:val="00436256"/>
    <w:rsid w:val="004365C9"/>
    <w:rsid w:val="004416D6"/>
    <w:rsid w:val="00450477"/>
    <w:rsid w:val="00451ECE"/>
    <w:rsid w:val="0045661C"/>
    <w:rsid w:val="004624F6"/>
    <w:rsid w:val="00463C39"/>
    <w:rsid w:val="00467E88"/>
    <w:rsid w:val="0047190C"/>
    <w:rsid w:val="004722EA"/>
    <w:rsid w:val="00474B44"/>
    <w:rsid w:val="00476B5F"/>
    <w:rsid w:val="004833A7"/>
    <w:rsid w:val="00483B63"/>
    <w:rsid w:val="00494D00"/>
    <w:rsid w:val="00497E60"/>
    <w:rsid w:val="004A4F1B"/>
    <w:rsid w:val="004A7645"/>
    <w:rsid w:val="004B22A0"/>
    <w:rsid w:val="004B312E"/>
    <w:rsid w:val="004B5A8B"/>
    <w:rsid w:val="004C052E"/>
    <w:rsid w:val="004D00D4"/>
    <w:rsid w:val="004D20CF"/>
    <w:rsid w:val="004D5100"/>
    <w:rsid w:val="004E222E"/>
    <w:rsid w:val="004E4024"/>
    <w:rsid w:val="004E75C6"/>
    <w:rsid w:val="004F01D4"/>
    <w:rsid w:val="004F1500"/>
    <w:rsid w:val="004F32F1"/>
    <w:rsid w:val="004F73F2"/>
    <w:rsid w:val="005002AD"/>
    <w:rsid w:val="00505C74"/>
    <w:rsid w:val="005076DE"/>
    <w:rsid w:val="00514DB7"/>
    <w:rsid w:val="00517ECA"/>
    <w:rsid w:val="00520A59"/>
    <w:rsid w:val="005215D4"/>
    <w:rsid w:val="00524629"/>
    <w:rsid w:val="00525C04"/>
    <w:rsid w:val="005278CF"/>
    <w:rsid w:val="0053000B"/>
    <w:rsid w:val="005304C6"/>
    <w:rsid w:val="00542CFA"/>
    <w:rsid w:val="005444B5"/>
    <w:rsid w:val="00544E84"/>
    <w:rsid w:val="00547870"/>
    <w:rsid w:val="0055166A"/>
    <w:rsid w:val="00557905"/>
    <w:rsid w:val="00565757"/>
    <w:rsid w:val="00565DB4"/>
    <w:rsid w:val="005722BA"/>
    <w:rsid w:val="005726BA"/>
    <w:rsid w:val="00572EDF"/>
    <w:rsid w:val="00573B61"/>
    <w:rsid w:val="005756C0"/>
    <w:rsid w:val="0058203B"/>
    <w:rsid w:val="0058468E"/>
    <w:rsid w:val="00592A75"/>
    <w:rsid w:val="005959DB"/>
    <w:rsid w:val="005A613C"/>
    <w:rsid w:val="005A74CF"/>
    <w:rsid w:val="005B1988"/>
    <w:rsid w:val="005B2600"/>
    <w:rsid w:val="005B592D"/>
    <w:rsid w:val="005B70D7"/>
    <w:rsid w:val="005C55DF"/>
    <w:rsid w:val="005C684C"/>
    <w:rsid w:val="005D12E3"/>
    <w:rsid w:val="005D47B7"/>
    <w:rsid w:val="005D5F91"/>
    <w:rsid w:val="005E166B"/>
    <w:rsid w:val="005E21DD"/>
    <w:rsid w:val="005E5CA0"/>
    <w:rsid w:val="005E6201"/>
    <w:rsid w:val="005F134F"/>
    <w:rsid w:val="005F4309"/>
    <w:rsid w:val="005F56B0"/>
    <w:rsid w:val="005F7A04"/>
    <w:rsid w:val="00620322"/>
    <w:rsid w:val="00620792"/>
    <w:rsid w:val="00620C08"/>
    <w:rsid w:val="006235CE"/>
    <w:rsid w:val="0062389A"/>
    <w:rsid w:val="00625EB2"/>
    <w:rsid w:val="00626124"/>
    <w:rsid w:val="006306BE"/>
    <w:rsid w:val="00631C1F"/>
    <w:rsid w:val="006343FA"/>
    <w:rsid w:val="00640CD1"/>
    <w:rsid w:val="00643B61"/>
    <w:rsid w:val="00644A99"/>
    <w:rsid w:val="00646C8F"/>
    <w:rsid w:val="00647DFC"/>
    <w:rsid w:val="00651A3E"/>
    <w:rsid w:val="0065377E"/>
    <w:rsid w:val="00657E9F"/>
    <w:rsid w:val="00660511"/>
    <w:rsid w:val="00661692"/>
    <w:rsid w:val="00662FA7"/>
    <w:rsid w:val="006678D4"/>
    <w:rsid w:val="0067078B"/>
    <w:rsid w:val="006758D2"/>
    <w:rsid w:val="006761D5"/>
    <w:rsid w:val="00676E08"/>
    <w:rsid w:val="00685C85"/>
    <w:rsid w:val="00686C12"/>
    <w:rsid w:val="00693478"/>
    <w:rsid w:val="006937F2"/>
    <w:rsid w:val="00695E69"/>
    <w:rsid w:val="006960FB"/>
    <w:rsid w:val="00696A65"/>
    <w:rsid w:val="00696A6F"/>
    <w:rsid w:val="0069745B"/>
    <w:rsid w:val="00697ACB"/>
    <w:rsid w:val="006A055F"/>
    <w:rsid w:val="006A615B"/>
    <w:rsid w:val="006B2ED6"/>
    <w:rsid w:val="006B4776"/>
    <w:rsid w:val="006B6453"/>
    <w:rsid w:val="006B6A7C"/>
    <w:rsid w:val="006C1587"/>
    <w:rsid w:val="006C1755"/>
    <w:rsid w:val="006C5B77"/>
    <w:rsid w:val="006C5EEC"/>
    <w:rsid w:val="006D6FD9"/>
    <w:rsid w:val="006D782C"/>
    <w:rsid w:val="006D7FA7"/>
    <w:rsid w:val="006E31DF"/>
    <w:rsid w:val="006E4AAA"/>
    <w:rsid w:val="006E577D"/>
    <w:rsid w:val="006F0A83"/>
    <w:rsid w:val="006F16D4"/>
    <w:rsid w:val="006F1737"/>
    <w:rsid w:val="006F3C61"/>
    <w:rsid w:val="006F4DA8"/>
    <w:rsid w:val="006F56F8"/>
    <w:rsid w:val="006F64CF"/>
    <w:rsid w:val="0070111B"/>
    <w:rsid w:val="0070234B"/>
    <w:rsid w:val="007023B9"/>
    <w:rsid w:val="00702CCC"/>
    <w:rsid w:val="00705EA7"/>
    <w:rsid w:val="00715C17"/>
    <w:rsid w:val="0071645E"/>
    <w:rsid w:val="00717174"/>
    <w:rsid w:val="00720640"/>
    <w:rsid w:val="0072129D"/>
    <w:rsid w:val="007212FA"/>
    <w:rsid w:val="007219F3"/>
    <w:rsid w:val="007247E5"/>
    <w:rsid w:val="00725128"/>
    <w:rsid w:val="00725B0D"/>
    <w:rsid w:val="00734E3F"/>
    <w:rsid w:val="00735DCC"/>
    <w:rsid w:val="00736A01"/>
    <w:rsid w:val="0075078F"/>
    <w:rsid w:val="00752803"/>
    <w:rsid w:val="00754AFD"/>
    <w:rsid w:val="00756A48"/>
    <w:rsid w:val="007618EE"/>
    <w:rsid w:val="00771CEF"/>
    <w:rsid w:val="007741BC"/>
    <w:rsid w:val="00780253"/>
    <w:rsid w:val="00787BB6"/>
    <w:rsid w:val="00787D49"/>
    <w:rsid w:val="007902F8"/>
    <w:rsid w:val="00792E94"/>
    <w:rsid w:val="00794890"/>
    <w:rsid w:val="00795EB5"/>
    <w:rsid w:val="00796C84"/>
    <w:rsid w:val="00796CD6"/>
    <w:rsid w:val="00797751"/>
    <w:rsid w:val="007A1595"/>
    <w:rsid w:val="007A4E08"/>
    <w:rsid w:val="007A70C5"/>
    <w:rsid w:val="007A7B5E"/>
    <w:rsid w:val="007B0139"/>
    <w:rsid w:val="007B1BCC"/>
    <w:rsid w:val="007B214D"/>
    <w:rsid w:val="007B4D02"/>
    <w:rsid w:val="007C145B"/>
    <w:rsid w:val="007C662D"/>
    <w:rsid w:val="007D01F8"/>
    <w:rsid w:val="007D1ACC"/>
    <w:rsid w:val="007D1FDE"/>
    <w:rsid w:val="007D2125"/>
    <w:rsid w:val="007D25D9"/>
    <w:rsid w:val="007D53D3"/>
    <w:rsid w:val="007D6B7E"/>
    <w:rsid w:val="007D7013"/>
    <w:rsid w:val="007D7030"/>
    <w:rsid w:val="007E3C9A"/>
    <w:rsid w:val="007E6F4E"/>
    <w:rsid w:val="007F472C"/>
    <w:rsid w:val="007F7B2C"/>
    <w:rsid w:val="00802644"/>
    <w:rsid w:val="00805AF8"/>
    <w:rsid w:val="00805FC9"/>
    <w:rsid w:val="00811F23"/>
    <w:rsid w:val="00814C6C"/>
    <w:rsid w:val="00814D03"/>
    <w:rsid w:val="00816311"/>
    <w:rsid w:val="008168D9"/>
    <w:rsid w:val="00820106"/>
    <w:rsid w:val="00821D1C"/>
    <w:rsid w:val="008223C2"/>
    <w:rsid w:val="008315FB"/>
    <w:rsid w:val="00832114"/>
    <w:rsid w:val="008354EC"/>
    <w:rsid w:val="00835CAE"/>
    <w:rsid w:val="00837C66"/>
    <w:rsid w:val="008404E9"/>
    <w:rsid w:val="008420B1"/>
    <w:rsid w:val="008471CE"/>
    <w:rsid w:val="00855CB8"/>
    <w:rsid w:val="00861871"/>
    <w:rsid w:val="00863139"/>
    <w:rsid w:val="00865439"/>
    <w:rsid w:val="008707E1"/>
    <w:rsid w:val="0087105A"/>
    <w:rsid w:val="00875CAA"/>
    <w:rsid w:val="00876BB5"/>
    <w:rsid w:val="0088045F"/>
    <w:rsid w:val="008828F9"/>
    <w:rsid w:val="00882BC3"/>
    <w:rsid w:val="00884460"/>
    <w:rsid w:val="008904A3"/>
    <w:rsid w:val="00890A86"/>
    <w:rsid w:val="00894CD8"/>
    <w:rsid w:val="008A2C9A"/>
    <w:rsid w:val="008A40DC"/>
    <w:rsid w:val="008A54B5"/>
    <w:rsid w:val="008A64AF"/>
    <w:rsid w:val="008A7409"/>
    <w:rsid w:val="008B283D"/>
    <w:rsid w:val="008B7276"/>
    <w:rsid w:val="008C050D"/>
    <w:rsid w:val="008C10AA"/>
    <w:rsid w:val="008C244F"/>
    <w:rsid w:val="008C60BF"/>
    <w:rsid w:val="008D03EE"/>
    <w:rsid w:val="008D5966"/>
    <w:rsid w:val="008D5F49"/>
    <w:rsid w:val="008D6699"/>
    <w:rsid w:val="008D6F82"/>
    <w:rsid w:val="008D722B"/>
    <w:rsid w:val="008D7399"/>
    <w:rsid w:val="008D7994"/>
    <w:rsid w:val="008D7DC3"/>
    <w:rsid w:val="008E1857"/>
    <w:rsid w:val="008E5CCC"/>
    <w:rsid w:val="00904128"/>
    <w:rsid w:val="00905034"/>
    <w:rsid w:val="00906536"/>
    <w:rsid w:val="009105C6"/>
    <w:rsid w:val="0091116C"/>
    <w:rsid w:val="00915667"/>
    <w:rsid w:val="00916BF4"/>
    <w:rsid w:val="009229D9"/>
    <w:rsid w:val="00931406"/>
    <w:rsid w:val="00934B5C"/>
    <w:rsid w:val="0094547B"/>
    <w:rsid w:val="009467C7"/>
    <w:rsid w:val="00947952"/>
    <w:rsid w:val="00951CD6"/>
    <w:rsid w:val="00964EC1"/>
    <w:rsid w:val="00965263"/>
    <w:rsid w:val="009658DE"/>
    <w:rsid w:val="00966950"/>
    <w:rsid w:val="009703A4"/>
    <w:rsid w:val="009719D1"/>
    <w:rsid w:val="009750E4"/>
    <w:rsid w:val="009756E3"/>
    <w:rsid w:val="009872BC"/>
    <w:rsid w:val="009909AE"/>
    <w:rsid w:val="0099189F"/>
    <w:rsid w:val="009A589A"/>
    <w:rsid w:val="009A79E5"/>
    <w:rsid w:val="009A7F89"/>
    <w:rsid w:val="009B26AA"/>
    <w:rsid w:val="009B6335"/>
    <w:rsid w:val="009C0347"/>
    <w:rsid w:val="009C352E"/>
    <w:rsid w:val="009C3B5D"/>
    <w:rsid w:val="009C48AD"/>
    <w:rsid w:val="009D0E69"/>
    <w:rsid w:val="009D12BC"/>
    <w:rsid w:val="009D1D42"/>
    <w:rsid w:val="009D641B"/>
    <w:rsid w:val="009E112F"/>
    <w:rsid w:val="009E2812"/>
    <w:rsid w:val="009E3EED"/>
    <w:rsid w:val="009E437C"/>
    <w:rsid w:val="009E4B94"/>
    <w:rsid w:val="009E79E6"/>
    <w:rsid w:val="009E7E37"/>
    <w:rsid w:val="009F03A1"/>
    <w:rsid w:val="009F5160"/>
    <w:rsid w:val="00A00912"/>
    <w:rsid w:val="00A020AC"/>
    <w:rsid w:val="00A040FD"/>
    <w:rsid w:val="00A04143"/>
    <w:rsid w:val="00A06675"/>
    <w:rsid w:val="00A0747C"/>
    <w:rsid w:val="00A1206F"/>
    <w:rsid w:val="00A12882"/>
    <w:rsid w:val="00A13AB8"/>
    <w:rsid w:val="00A14CCC"/>
    <w:rsid w:val="00A17AC7"/>
    <w:rsid w:val="00A20EED"/>
    <w:rsid w:val="00A22CFC"/>
    <w:rsid w:val="00A2723A"/>
    <w:rsid w:val="00A341A0"/>
    <w:rsid w:val="00A3475F"/>
    <w:rsid w:val="00A36B78"/>
    <w:rsid w:val="00A37261"/>
    <w:rsid w:val="00A4646C"/>
    <w:rsid w:val="00A4726C"/>
    <w:rsid w:val="00A50CB2"/>
    <w:rsid w:val="00A5105D"/>
    <w:rsid w:val="00A545E0"/>
    <w:rsid w:val="00A61EA4"/>
    <w:rsid w:val="00A67309"/>
    <w:rsid w:val="00A71313"/>
    <w:rsid w:val="00A719FE"/>
    <w:rsid w:val="00A728E1"/>
    <w:rsid w:val="00A72C5C"/>
    <w:rsid w:val="00A86546"/>
    <w:rsid w:val="00A915EF"/>
    <w:rsid w:val="00A92CD8"/>
    <w:rsid w:val="00AB1695"/>
    <w:rsid w:val="00AB22E0"/>
    <w:rsid w:val="00AB54BC"/>
    <w:rsid w:val="00AB5A6B"/>
    <w:rsid w:val="00AC06E2"/>
    <w:rsid w:val="00AC3479"/>
    <w:rsid w:val="00AC48F2"/>
    <w:rsid w:val="00AD0BD1"/>
    <w:rsid w:val="00AD3B50"/>
    <w:rsid w:val="00AD5666"/>
    <w:rsid w:val="00AE6661"/>
    <w:rsid w:val="00AE792E"/>
    <w:rsid w:val="00AF14DD"/>
    <w:rsid w:val="00AF2168"/>
    <w:rsid w:val="00AF44F7"/>
    <w:rsid w:val="00AF4E71"/>
    <w:rsid w:val="00AF635B"/>
    <w:rsid w:val="00AF6E05"/>
    <w:rsid w:val="00AF71A9"/>
    <w:rsid w:val="00B0193F"/>
    <w:rsid w:val="00B020A2"/>
    <w:rsid w:val="00B03D0E"/>
    <w:rsid w:val="00B05AEB"/>
    <w:rsid w:val="00B11337"/>
    <w:rsid w:val="00B13325"/>
    <w:rsid w:val="00B14B8B"/>
    <w:rsid w:val="00B20213"/>
    <w:rsid w:val="00B36681"/>
    <w:rsid w:val="00B37C92"/>
    <w:rsid w:val="00B42811"/>
    <w:rsid w:val="00B44620"/>
    <w:rsid w:val="00B46817"/>
    <w:rsid w:val="00B47F75"/>
    <w:rsid w:val="00B51346"/>
    <w:rsid w:val="00B553D9"/>
    <w:rsid w:val="00B56EDF"/>
    <w:rsid w:val="00B570A0"/>
    <w:rsid w:val="00B57B7C"/>
    <w:rsid w:val="00B606CB"/>
    <w:rsid w:val="00B6419B"/>
    <w:rsid w:val="00B64D54"/>
    <w:rsid w:val="00B65C95"/>
    <w:rsid w:val="00B7310F"/>
    <w:rsid w:val="00B751D9"/>
    <w:rsid w:val="00B75BC0"/>
    <w:rsid w:val="00B75DAB"/>
    <w:rsid w:val="00B77CFB"/>
    <w:rsid w:val="00B812F8"/>
    <w:rsid w:val="00B8372A"/>
    <w:rsid w:val="00B900F8"/>
    <w:rsid w:val="00B9381E"/>
    <w:rsid w:val="00B97CEB"/>
    <w:rsid w:val="00BA229D"/>
    <w:rsid w:val="00BA46F3"/>
    <w:rsid w:val="00BA5E00"/>
    <w:rsid w:val="00BA6E52"/>
    <w:rsid w:val="00BA777A"/>
    <w:rsid w:val="00BB10C9"/>
    <w:rsid w:val="00BB2114"/>
    <w:rsid w:val="00BB7096"/>
    <w:rsid w:val="00BC0FB7"/>
    <w:rsid w:val="00BC34DA"/>
    <w:rsid w:val="00BC5830"/>
    <w:rsid w:val="00BC5CFC"/>
    <w:rsid w:val="00BC7085"/>
    <w:rsid w:val="00BD1709"/>
    <w:rsid w:val="00BD2E1E"/>
    <w:rsid w:val="00BD3E25"/>
    <w:rsid w:val="00BD47A0"/>
    <w:rsid w:val="00BD6C49"/>
    <w:rsid w:val="00BE0520"/>
    <w:rsid w:val="00BE10C2"/>
    <w:rsid w:val="00BE245E"/>
    <w:rsid w:val="00BE352B"/>
    <w:rsid w:val="00BE36DB"/>
    <w:rsid w:val="00BF040B"/>
    <w:rsid w:val="00BF0B0C"/>
    <w:rsid w:val="00BF2168"/>
    <w:rsid w:val="00C0063C"/>
    <w:rsid w:val="00C0571C"/>
    <w:rsid w:val="00C101C0"/>
    <w:rsid w:val="00C127DD"/>
    <w:rsid w:val="00C1310D"/>
    <w:rsid w:val="00C20A43"/>
    <w:rsid w:val="00C2332C"/>
    <w:rsid w:val="00C276DA"/>
    <w:rsid w:val="00C312FC"/>
    <w:rsid w:val="00C348BE"/>
    <w:rsid w:val="00C525C9"/>
    <w:rsid w:val="00C53092"/>
    <w:rsid w:val="00C53700"/>
    <w:rsid w:val="00C5482B"/>
    <w:rsid w:val="00C571AC"/>
    <w:rsid w:val="00C63840"/>
    <w:rsid w:val="00C6542B"/>
    <w:rsid w:val="00C66EF0"/>
    <w:rsid w:val="00C729E8"/>
    <w:rsid w:val="00C72B50"/>
    <w:rsid w:val="00C76929"/>
    <w:rsid w:val="00C80D51"/>
    <w:rsid w:val="00C82FF8"/>
    <w:rsid w:val="00C84060"/>
    <w:rsid w:val="00C86A4B"/>
    <w:rsid w:val="00C86E38"/>
    <w:rsid w:val="00C90448"/>
    <w:rsid w:val="00C91F26"/>
    <w:rsid w:val="00C921ED"/>
    <w:rsid w:val="00CA0C82"/>
    <w:rsid w:val="00CA4A9D"/>
    <w:rsid w:val="00CB0197"/>
    <w:rsid w:val="00CB2A2B"/>
    <w:rsid w:val="00CB3C39"/>
    <w:rsid w:val="00CB6460"/>
    <w:rsid w:val="00CC0E14"/>
    <w:rsid w:val="00CC0FB3"/>
    <w:rsid w:val="00CC460D"/>
    <w:rsid w:val="00CC52F6"/>
    <w:rsid w:val="00CD46BD"/>
    <w:rsid w:val="00CD6B43"/>
    <w:rsid w:val="00CD7BA7"/>
    <w:rsid w:val="00CE121D"/>
    <w:rsid w:val="00CE2C9A"/>
    <w:rsid w:val="00CE47A6"/>
    <w:rsid w:val="00CE603A"/>
    <w:rsid w:val="00CF1124"/>
    <w:rsid w:val="00CF6119"/>
    <w:rsid w:val="00D0294C"/>
    <w:rsid w:val="00D036C1"/>
    <w:rsid w:val="00D0587C"/>
    <w:rsid w:val="00D07BF1"/>
    <w:rsid w:val="00D108E5"/>
    <w:rsid w:val="00D12688"/>
    <w:rsid w:val="00D21ECD"/>
    <w:rsid w:val="00D2444C"/>
    <w:rsid w:val="00D26690"/>
    <w:rsid w:val="00D273CC"/>
    <w:rsid w:val="00D31954"/>
    <w:rsid w:val="00D3777F"/>
    <w:rsid w:val="00D412B9"/>
    <w:rsid w:val="00D4508D"/>
    <w:rsid w:val="00D455EA"/>
    <w:rsid w:val="00D46A58"/>
    <w:rsid w:val="00D472F0"/>
    <w:rsid w:val="00D47BFF"/>
    <w:rsid w:val="00D5352A"/>
    <w:rsid w:val="00D61DE5"/>
    <w:rsid w:val="00D63498"/>
    <w:rsid w:val="00D64314"/>
    <w:rsid w:val="00D656C1"/>
    <w:rsid w:val="00D71B6B"/>
    <w:rsid w:val="00D72140"/>
    <w:rsid w:val="00D7267A"/>
    <w:rsid w:val="00D754F4"/>
    <w:rsid w:val="00D755E4"/>
    <w:rsid w:val="00D85633"/>
    <w:rsid w:val="00D9006E"/>
    <w:rsid w:val="00D903C8"/>
    <w:rsid w:val="00D92385"/>
    <w:rsid w:val="00D92D4B"/>
    <w:rsid w:val="00D92EF8"/>
    <w:rsid w:val="00D969BD"/>
    <w:rsid w:val="00DA1730"/>
    <w:rsid w:val="00DA3204"/>
    <w:rsid w:val="00DA69B3"/>
    <w:rsid w:val="00DB48AF"/>
    <w:rsid w:val="00DB4A7F"/>
    <w:rsid w:val="00DB5452"/>
    <w:rsid w:val="00DB6205"/>
    <w:rsid w:val="00DB774E"/>
    <w:rsid w:val="00DC0234"/>
    <w:rsid w:val="00DC0AAB"/>
    <w:rsid w:val="00DC2FB0"/>
    <w:rsid w:val="00DC4569"/>
    <w:rsid w:val="00DC4EAF"/>
    <w:rsid w:val="00DC4FB1"/>
    <w:rsid w:val="00DC67B0"/>
    <w:rsid w:val="00DC70FA"/>
    <w:rsid w:val="00DD03A4"/>
    <w:rsid w:val="00DD1828"/>
    <w:rsid w:val="00DD3F24"/>
    <w:rsid w:val="00DE7FC5"/>
    <w:rsid w:val="00DF07C1"/>
    <w:rsid w:val="00DF4148"/>
    <w:rsid w:val="00DF47DB"/>
    <w:rsid w:val="00DF7140"/>
    <w:rsid w:val="00E0252E"/>
    <w:rsid w:val="00E03AD8"/>
    <w:rsid w:val="00E14530"/>
    <w:rsid w:val="00E145FD"/>
    <w:rsid w:val="00E312A9"/>
    <w:rsid w:val="00E31FDA"/>
    <w:rsid w:val="00E413C7"/>
    <w:rsid w:val="00E43DEA"/>
    <w:rsid w:val="00E445F0"/>
    <w:rsid w:val="00E471BE"/>
    <w:rsid w:val="00E47DE8"/>
    <w:rsid w:val="00E50924"/>
    <w:rsid w:val="00E52356"/>
    <w:rsid w:val="00E5611A"/>
    <w:rsid w:val="00E56714"/>
    <w:rsid w:val="00E62908"/>
    <w:rsid w:val="00E63654"/>
    <w:rsid w:val="00E640F5"/>
    <w:rsid w:val="00E65850"/>
    <w:rsid w:val="00E67A59"/>
    <w:rsid w:val="00E7001F"/>
    <w:rsid w:val="00E70904"/>
    <w:rsid w:val="00E70A60"/>
    <w:rsid w:val="00E71D92"/>
    <w:rsid w:val="00E75F6D"/>
    <w:rsid w:val="00E76C3F"/>
    <w:rsid w:val="00E822C2"/>
    <w:rsid w:val="00E83646"/>
    <w:rsid w:val="00E879B9"/>
    <w:rsid w:val="00E92273"/>
    <w:rsid w:val="00E95BF7"/>
    <w:rsid w:val="00E96D6E"/>
    <w:rsid w:val="00EA0FD1"/>
    <w:rsid w:val="00EA357A"/>
    <w:rsid w:val="00EB42B2"/>
    <w:rsid w:val="00EB4705"/>
    <w:rsid w:val="00EC0102"/>
    <w:rsid w:val="00EC6671"/>
    <w:rsid w:val="00ED5634"/>
    <w:rsid w:val="00EE21A2"/>
    <w:rsid w:val="00EE489E"/>
    <w:rsid w:val="00EE6558"/>
    <w:rsid w:val="00EF02C1"/>
    <w:rsid w:val="00EF0DBA"/>
    <w:rsid w:val="00EF3A7E"/>
    <w:rsid w:val="00EF495F"/>
    <w:rsid w:val="00EF5E50"/>
    <w:rsid w:val="00F009DE"/>
    <w:rsid w:val="00F02411"/>
    <w:rsid w:val="00F02DD9"/>
    <w:rsid w:val="00F031A0"/>
    <w:rsid w:val="00F05798"/>
    <w:rsid w:val="00F116E2"/>
    <w:rsid w:val="00F12A7F"/>
    <w:rsid w:val="00F1434B"/>
    <w:rsid w:val="00F155B4"/>
    <w:rsid w:val="00F216B5"/>
    <w:rsid w:val="00F21E6D"/>
    <w:rsid w:val="00F26A6F"/>
    <w:rsid w:val="00F34A73"/>
    <w:rsid w:val="00F37426"/>
    <w:rsid w:val="00F37EA9"/>
    <w:rsid w:val="00F4503D"/>
    <w:rsid w:val="00F50300"/>
    <w:rsid w:val="00F5308D"/>
    <w:rsid w:val="00F54823"/>
    <w:rsid w:val="00F60BC8"/>
    <w:rsid w:val="00F652B8"/>
    <w:rsid w:val="00F65A77"/>
    <w:rsid w:val="00F65BEB"/>
    <w:rsid w:val="00F66EBD"/>
    <w:rsid w:val="00F7344D"/>
    <w:rsid w:val="00F77AC9"/>
    <w:rsid w:val="00F805C0"/>
    <w:rsid w:val="00F86423"/>
    <w:rsid w:val="00F87A51"/>
    <w:rsid w:val="00F90325"/>
    <w:rsid w:val="00F909D2"/>
    <w:rsid w:val="00F935C8"/>
    <w:rsid w:val="00F93F3D"/>
    <w:rsid w:val="00F96165"/>
    <w:rsid w:val="00F97B70"/>
    <w:rsid w:val="00FA021F"/>
    <w:rsid w:val="00FA0D6A"/>
    <w:rsid w:val="00FA3790"/>
    <w:rsid w:val="00FA3DC2"/>
    <w:rsid w:val="00FA5C86"/>
    <w:rsid w:val="00FA77ED"/>
    <w:rsid w:val="00FB6A28"/>
    <w:rsid w:val="00FB77DC"/>
    <w:rsid w:val="00FC046A"/>
    <w:rsid w:val="00FC3983"/>
    <w:rsid w:val="00FC3B47"/>
    <w:rsid w:val="00FC4FA7"/>
    <w:rsid w:val="00FC5B5E"/>
    <w:rsid w:val="00FD2973"/>
    <w:rsid w:val="00FD29F1"/>
    <w:rsid w:val="00FD48DE"/>
    <w:rsid w:val="00FD67F9"/>
    <w:rsid w:val="00FD6ED9"/>
    <w:rsid w:val="00FD7B2A"/>
    <w:rsid w:val="00FE1D61"/>
    <w:rsid w:val="00FE1E53"/>
    <w:rsid w:val="00FE2E2F"/>
    <w:rsid w:val="00FE4C40"/>
    <w:rsid w:val="00FF0E1B"/>
    <w:rsid w:val="00FF2DD3"/>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ADF429"/>
  <w14:defaultImageDpi w14:val="0"/>
  <w15:docId w15:val="{0A7EBC82-50F3-4B0F-AAD1-F060A52E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 w:type="paragraph" w:styleId="Textodebalo">
    <w:name w:val="Balloon Text"/>
    <w:basedOn w:val="Normal"/>
    <w:link w:val="TextodebaloChar"/>
    <w:uiPriority w:val="99"/>
    <w:semiHidden/>
    <w:unhideWhenUsed/>
    <w:rsid w:val="003C7D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7D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Sistema_de_governo" TargetMode="External"/><Relationship Id="rId13" Type="http://schemas.openxmlformats.org/officeDocument/2006/relationships/hyperlink" Target="http://pt.wikipedia.org/wiki/Napole%C3%A3o_I" TargetMode="External"/><Relationship Id="rId3" Type="http://schemas.openxmlformats.org/officeDocument/2006/relationships/webSettings" Target="webSettings.xml"/><Relationship Id="rId7" Type="http://schemas.openxmlformats.org/officeDocument/2006/relationships/hyperlink" Target="http://pt.wikipedia.org/wiki/J%C3%BAlio_C%C3%A9sar" TargetMode="External"/><Relationship Id="rId12" Type="http://schemas.openxmlformats.org/officeDocument/2006/relationships/hyperlink" Target="http://pt.wikipedia.org/wiki/Oliver_Cromwel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pt.wikipedia.org/wiki/Culto_da_personalidad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pt.wikipedia.org/wiki/Her%C3%B3i" TargetMode="External"/><Relationship Id="rId4" Type="http://schemas.openxmlformats.org/officeDocument/2006/relationships/footnotes" Target="footnotes.xml"/><Relationship Id="rId9" Type="http://schemas.openxmlformats.org/officeDocument/2006/relationships/hyperlink" Target="http://pt.wikipedia.org/wiki/Autoridade" TargetMode="External"/><Relationship Id="rId14" Type="http://schemas.openxmlformats.org/officeDocument/2006/relationships/hyperlink" Target="http://pt.wikipedia.org/wiki/Guerr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4170</Words>
  <Characters>22520</Characters>
  <Application>Microsoft Office Word</Application>
  <DocSecurity>0</DocSecurity>
  <Lines>187</Lines>
  <Paragraphs>53</Paragraphs>
  <ScaleCrop>false</ScaleCrop>
  <Company>Hewlett-Packard Company</Company>
  <LinksUpToDate>false</LinksUpToDate>
  <CharactersWithSpaces>26637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EA - Paulo Leme Santos Félix</cp:lastModifiedBy>
  <cp:revision>3</cp:revision>
  <dcterms:created xsi:type="dcterms:W3CDTF">2024-12-12T10:24:00Z</dcterms:created>
  <dcterms:modified xsi:type="dcterms:W3CDTF">2024-12-12T10:37:00Z</dcterms:modified>
</cp:coreProperties>
</file>