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184C4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6B67FBD1" w14:textId="77777777" w:rsidR="00664B28" w:rsidRPr="00664B28" w:rsidRDefault="00664B28" w:rsidP="00664B28">
      <w:pPr>
        <w:spacing w:after="0" w:line="240" w:lineRule="auto"/>
        <w:jc w:val="center"/>
        <w:rPr>
          <w:b/>
          <w:bCs/>
          <w:color w:val="FF0000"/>
          <w:sz w:val="52"/>
          <w:szCs w:val="52"/>
        </w:rPr>
      </w:pPr>
      <w:r w:rsidRPr="00664B28">
        <w:rPr>
          <w:b/>
          <w:bCs/>
          <w:color w:val="FF0000"/>
          <w:sz w:val="52"/>
          <w:szCs w:val="52"/>
        </w:rPr>
        <w:t xml:space="preserve">SIMULADO DO ENEM (IDADE ANTIGA) </w:t>
      </w:r>
    </w:p>
    <w:p w14:paraId="45DA96F1" w14:textId="5AD6542C" w:rsidR="00664B28" w:rsidRPr="00664B28" w:rsidRDefault="00664B28" w:rsidP="00664B28">
      <w:pPr>
        <w:spacing w:after="0" w:line="240" w:lineRule="auto"/>
        <w:jc w:val="center"/>
        <w:rPr>
          <w:b/>
          <w:bCs/>
          <w:color w:val="FF0000"/>
          <w:sz w:val="52"/>
          <w:szCs w:val="52"/>
        </w:rPr>
      </w:pPr>
      <w:r w:rsidRPr="00664B28">
        <w:rPr>
          <w:b/>
          <w:bCs/>
          <w:color w:val="FF0000"/>
          <w:sz w:val="52"/>
          <w:szCs w:val="52"/>
        </w:rPr>
        <w:t>1º MÉDIO</w:t>
      </w:r>
    </w:p>
    <w:p w14:paraId="640FCD72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004815D5" w14:textId="6DDD7649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01. (Enem PPL 2021) 196º — Se alguém arranca o olho a um outro, se lhe deverá arrancar o olho.</w:t>
      </w:r>
    </w:p>
    <w:p w14:paraId="687A3C2F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197º — Se ele quebra o osso a um outro, se lhe deverá quebrar o osso.</w:t>
      </w:r>
    </w:p>
    <w:p w14:paraId="3463C391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198º — Se ele arranca o olho de um liberto, deverá pagar uma mina.</w:t>
      </w:r>
    </w:p>
    <w:p w14:paraId="72525BDA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199º — Se ele arranca um olho de um escravo alheio, ou quebra um osso ao escravo alheio, deverá pagar a metade de seu preço.</w:t>
      </w:r>
    </w:p>
    <w:p w14:paraId="5C9AB3A7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Código de Hamurabi. Disponível em: www.dhnet.org.br. Acesso em: 6 dez. 2017.</w:t>
      </w:r>
    </w:p>
    <w:p w14:paraId="35EAF871" w14:textId="77777777" w:rsid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Esse trecho apresenta uma característica de um código legal elaborado no contexto da Antiguidade Oriental explicitada no(a)</w:t>
      </w:r>
    </w:p>
    <w:p w14:paraId="5D63D2D9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1249DAAD" w14:textId="77777777" w:rsidR="00664B28" w:rsidRPr="00664B28" w:rsidRDefault="00664B28" w:rsidP="00664B28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recusa do direito natural para expressão da vontade divina.</w:t>
      </w:r>
    </w:p>
    <w:p w14:paraId="3656C73C" w14:textId="77777777" w:rsidR="00664B28" w:rsidRPr="00664B28" w:rsidRDefault="00664B28" w:rsidP="00664B28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caracterização do objeto do delito para a definição da pena.</w:t>
      </w:r>
    </w:p>
    <w:p w14:paraId="3A261EF7" w14:textId="77777777" w:rsidR="00664B28" w:rsidRPr="00664B28" w:rsidRDefault="00664B28" w:rsidP="00664B28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engajamento da coletividade para a institucionalização da justiça.</w:t>
      </w:r>
    </w:p>
    <w:p w14:paraId="637EBF39" w14:textId="77777777" w:rsidR="00664B28" w:rsidRPr="00664B28" w:rsidRDefault="00664B28" w:rsidP="00664B28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flexibilização das normas para garantia do arbítrio dos magistrados.</w:t>
      </w:r>
    </w:p>
    <w:p w14:paraId="107AD137" w14:textId="77777777" w:rsidR="00664B28" w:rsidRDefault="00664B28" w:rsidP="00664B28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cerceamento da possibilidade de defesa para preservação da autoridade.</w:t>
      </w:r>
    </w:p>
    <w:p w14:paraId="7FA06DAC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334066FA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6B896E70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539DD2E3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52B8E6D9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 xml:space="preserve">02. (Enem 2020) Sexto rei sumério (governante entre os séculos </w:t>
      </w:r>
      <w:proofErr w:type="spellStart"/>
      <w:r w:rsidRPr="00664B28">
        <w:rPr>
          <w:b/>
          <w:bCs/>
        </w:rPr>
        <w:t>XVIll</w:t>
      </w:r>
      <w:proofErr w:type="spellEnd"/>
      <w:r w:rsidRPr="00664B28">
        <w:rPr>
          <w:b/>
          <w:bCs/>
        </w:rPr>
        <w:t xml:space="preserve"> e </w:t>
      </w:r>
      <w:proofErr w:type="spellStart"/>
      <w:r w:rsidRPr="00664B28">
        <w:rPr>
          <w:b/>
          <w:bCs/>
        </w:rPr>
        <w:t>XVIl</w:t>
      </w:r>
      <w:proofErr w:type="spellEnd"/>
      <w:r w:rsidRPr="00664B28">
        <w:rPr>
          <w:b/>
          <w:bCs/>
        </w:rPr>
        <w:t xml:space="preserve"> a.C.) e nascido em Babel, “</w:t>
      </w:r>
      <w:proofErr w:type="spellStart"/>
      <w:r w:rsidRPr="00664B28">
        <w:rPr>
          <w:b/>
          <w:bCs/>
        </w:rPr>
        <w:t>Khammu</w:t>
      </w:r>
      <w:proofErr w:type="spellEnd"/>
      <w:r w:rsidRPr="00664B28">
        <w:rPr>
          <w:b/>
          <w:bCs/>
        </w:rPr>
        <w:t>-rabi” (pronúncia em babilônio) foi fundador do Império Babilônico (correspondente ao atual Iraque), unificando amplamente o mundo mesopotâmico, unindo os semitas e os sumérios e levando a Babilônia ao máximo esplendor. O nome de Hamurabi permanece indissociavelmente ligado ao código jurídico tido como o mais remoto já descoberto: O Código de Hamurabi. O legislador babilônico consolidou a tradição jurídica, harmonizou os costumes e estendeu o direito e a lei a todos os súditos.</w:t>
      </w:r>
    </w:p>
    <w:p w14:paraId="1A7CF1B2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 xml:space="preserve">V Disponível em: www.direitoshumanos.usp.br Acesso em: 12 </w:t>
      </w:r>
      <w:proofErr w:type="spellStart"/>
      <w:r w:rsidRPr="00664B28">
        <w:rPr>
          <w:b/>
          <w:bCs/>
        </w:rPr>
        <w:t>fev</w:t>
      </w:r>
      <w:proofErr w:type="spellEnd"/>
      <w:r w:rsidRPr="00664B28">
        <w:rPr>
          <w:b/>
          <w:bCs/>
        </w:rPr>
        <w:t xml:space="preserve"> 2013 (adaptado)</w:t>
      </w:r>
    </w:p>
    <w:p w14:paraId="4650EB7E" w14:textId="77777777" w:rsid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Nesse contexto de organização da vida social, as leis contidas no Código citado tinham o sentido de</w:t>
      </w:r>
    </w:p>
    <w:p w14:paraId="4B710E34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29671299" w14:textId="77777777" w:rsidR="00664B28" w:rsidRPr="00664B28" w:rsidRDefault="00664B28" w:rsidP="00664B28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assegurar garantias individuais aos cidadãos livres.</w:t>
      </w:r>
    </w:p>
    <w:p w14:paraId="7241388B" w14:textId="77777777" w:rsidR="00664B28" w:rsidRPr="00664B28" w:rsidRDefault="00664B28" w:rsidP="00664B28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tipificar regras referentes aos atos dignos de punição.</w:t>
      </w:r>
    </w:p>
    <w:p w14:paraId="4B2318D8" w14:textId="77777777" w:rsidR="00664B28" w:rsidRPr="00664B28" w:rsidRDefault="00664B28" w:rsidP="00664B28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conceder benefícios de indulto aos prisioneiros de guerra.</w:t>
      </w:r>
    </w:p>
    <w:p w14:paraId="1C7CE31F" w14:textId="77777777" w:rsidR="00664B28" w:rsidRPr="00664B28" w:rsidRDefault="00664B28" w:rsidP="00664B28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promover distribuição de terras aos desempregados urbanos.</w:t>
      </w:r>
    </w:p>
    <w:p w14:paraId="7E21EF21" w14:textId="77777777" w:rsidR="00664B28" w:rsidRDefault="00664B28" w:rsidP="00664B28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conferir prerrogativas políticas aos descendentes de estrangeiros.</w:t>
      </w:r>
    </w:p>
    <w:p w14:paraId="55EC396C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26FE5665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267C50B8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26F0BE1A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76DFC124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03. (Enem 2020) Com efeito, até a destruição de Cartago, o povo e o Senado romano governavam a República em harmonia e sem paixão, e não havia entre os cidadãos luta por glória ou dominação; o medo do inimigo mantinha a cidade no cumprimento do dever. Mas, assim que o medo desapareceu dos espíritos, introduziram-se os males pelos quais a prosperidade tem predileção, isto é, a libertinagem e o orgulho.</w:t>
      </w:r>
    </w:p>
    <w:p w14:paraId="01018189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 xml:space="preserve">SALUSTIO A conjuração de Catilina/A guerra de </w:t>
      </w:r>
      <w:proofErr w:type="spellStart"/>
      <w:r w:rsidRPr="00664B28">
        <w:rPr>
          <w:b/>
          <w:bCs/>
        </w:rPr>
        <w:t>Jugurta</w:t>
      </w:r>
      <w:proofErr w:type="spellEnd"/>
      <w:r w:rsidRPr="00664B28">
        <w:rPr>
          <w:b/>
          <w:bCs/>
        </w:rPr>
        <w:t>. Petrópolis: Vozes. 1990 (adaptado).</w:t>
      </w:r>
    </w:p>
    <w:p w14:paraId="31D31733" w14:textId="77777777" w:rsid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lastRenderedPageBreak/>
        <w:t xml:space="preserve">O acontecimento histórico mencionado no texto de </w:t>
      </w:r>
      <w:proofErr w:type="spellStart"/>
      <w:r w:rsidRPr="00664B28">
        <w:rPr>
          <w:b/>
          <w:bCs/>
        </w:rPr>
        <w:t>Salústio</w:t>
      </w:r>
      <w:proofErr w:type="spellEnd"/>
      <w:r w:rsidRPr="00664B28">
        <w:rPr>
          <w:b/>
          <w:bCs/>
        </w:rPr>
        <w:t>, datado de I a.C., manteve correspondência com o processo de</w:t>
      </w:r>
    </w:p>
    <w:p w14:paraId="7BFDC845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0A2DBC60" w14:textId="77777777" w:rsidR="00664B28" w:rsidRPr="00664B28" w:rsidRDefault="00664B28" w:rsidP="00664B28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demarcação de terras públicas.</w:t>
      </w:r>
    </w:p>
    <w:p w14:paraId="17A05A60" w14:textId="77777777" w:rsidR="00664B28" w:rsidRPr="00664B28" w:rsidRDefault="00664B28" w:rsidP="00664B28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imposição da escravidão por dívidas.</w:t>
      </w:r>
    </w:p>
    <w:p w14:paraId="7DB7C623" w14:textId="77777777" w:rsidR="00664B28" w:rsidRPr="00664B28" w:rsidRDefault="00664B28" w:rsidP="00664B28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restrição da cidadania por parentesco.</w:t>
      </w:r>
    </w:p>
    <w:p w14:paraId="0E392A30" w14:textId="77777777" w:rsidR="00664B28" w:rsidRPr="00664B28" w:rsidRDefault="00664B28" w:rsidP="00664B28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restauração de instituições ancestrais.</w:t>
      </w:r>
    </w:p>
    <w:p w14:paraId="421419E0" w14:textId="77777777" w:rsidR="00664B28" w:rsidRDefault="00664B28" w:rsidP="00664B28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 xml:space="preserve">expansão das fronteiras </w:t>
      </w:r>
      <w:proofErr w:type="spellStart"/>
      <w:r w:rsidRPr="00664B28">
        <w:rPr>
          <w:b/>
          <w:bCs/>
        </w:rPr>
        <w:t>extrapeninsulares</w:t>
      </w:r>
      <w:proofErr w:type="spellEnd"/>
      <w:r w:rsidRPr="00664B28">
        <w:rPr>
          <w:b/>
          <w:bCs/>
        </w:rPr>
        <w:t>.</w:t>
      </w:r>
    </w:p>
    <w:p w14:paraId="27DDB0D9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5585ECEB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3B4D55EE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7D391DCD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1831872F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04. (Enem PPL 2020) Na Mesopotâmia, os frutos da civilização foram partilhados entre diversas cidades-estados e, no interior delas, entre vários grupos sociais, se bem que desigualmente. No Egito dos faraós, os frutos em questão concentraram-se quase somente na Corte real e, secundariamente, nos centros regionais de poder. Se na Mesopotâmia o comércio cedo começou a servir também à acumulação de riquezas privadas, no Egito as trocas importantes permaneceram por mais tempo sob controle do Estado.</w:t>
      </w:r>
    </w:p>
    <w:p w14:paraId="3F1BE3A0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VCARDOSO, C. F. Sociedades do antigo Oriente Próximo. São Paulo: Ática, 1986 (adaptado).</w:t>
      </w:r>
    </w:p>
    <w:p w14:paraId="2BF84AE4" w14:textId="77777777" w:rsid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Um fator sociopolítico que caracterizava a organização estatal egípcia no contexto mencionado está indicado no(a)</w:t>
      </w:r>
    </w:p>
    <w:p w14:paraId="429AE334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6F5DD787" w14:textId="77777777" w:rsidR="00664B28" w:rsidRPr="00664B28" w:rsidRDefault="00664B28" w:rsidP="00664B28">
      <w:pPr>
        <w:numPr>
          <w:ilvl w:val="0"/>
          <w:numId w:val="4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atrofiamento da casta militar.</w:t>
      </w:r>
    </w:p>
    <w:p w14:paraId="7E2259EA" w14:textId="77777777" w:rsidR="00664B28" w:rsidRPr="00664B28" w:rsidRDefault="00664B28" w:rsidP="00664B28">
      <w:pPr>
        <w:numPr>
          <w:ilvl w:val="0"/>
          <w:numId w:val="4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instituição de assembleias locais.</w:t>
      </w:r>
    </w:p>
    <w:p w14:paraId="06E05A3A" w14:textId="77777777" w:rsidR="00664B28" w:rsidRPr="00664B28" w:rsidRDefault="00664B28" w:rsidP="00664B28">
      <w:pPr>
        <w:numPr>
          <w:ilvl w:val="0"/>
          <w:numId w:val="4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eleição dos conselhos provinciais.</w:t>
      </w:r>
    </w:p>
    <w:p w14:paraId="67F20C0E" w14:textId="77777777" w:rsidR="00664B28" w:rsidRPr="00664B28" w:rsidRDefault="00664B28" w:rsidP="00664B28">
      <w:pPr>
        <w:numPr>
          <w:ilvl w:val="0"/>
          <w:numId w:val="4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fortalecimento do aparato burocrático.</w:t>
      </w:r>
    </w:p>
    <w:p w14:paraId="4BC55CA3" w14:textId="77777777" w:rsidR="00664B28" w:rsidRDefault="00664B28" w:rsidP="00664B28">
      <w:pPr>
        <w:numPr>
          <w:ilvl w:val="0"/>
          <w:numId w:val="4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esgotamento do fundamento teocrático.</w:t>
      </w:r>
    </w:p>
    <w:p w14:paraId="16881C60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09AE34A8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050B3CE9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118B5D77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6D7FB41A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05. (Enem 2019) A soberania dos cidadãos dotados de plenos direitos era imprescindível para a existência da cidade-estado. Segundo os regimes políticos, a proporção desses cidadãos em relação à população total dos homens livres podia variar muito, sendo bastante pequena nas aristocracias e oligarquias e maior nas democracias.</w:t>
      </w:r>
    </w:p>
    <w:p w14:paraId="572D2FF2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VCARDOSO, C. F. A cidade-estado clássica. São Paulo: Ática, 1985.</w:t>
      </w:r>
    </w:p>
    <w:p w14:paraId="7B954355" w14:textId="77777777" w:rsid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 xml:space="preserve">Nas </w:t>
      </w:r>
      <w:proofErr w:type="spellStart"/>
      <w:r w:rsidRPr="00664B28">
        <w:rPr>
          <w:b/>
          <w:bCs/>
        </w:rPr>
        <w:t>cidades-estado</w:t>
      </w:r>
      <w:proofErr w:type="spellEnd"/>
      <w:r w:rsidRPr="00664B28">
        <w:rPr>
          <w:b/>
          <w:bCs/>
        </w:rPr>
        <w:t xml:space="preserve"> da Antiguidade Clássica, a proporção de cidadãos descrita no texto é explicada pela adoção do seguinte critério para a participação política:</w:t>
      </w:r>
    </w:p>
    <w:p w14:paraId="09118F1D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28450DB7" w14:textId="77777777" w:rsidR="00664B28" w:rsidRPr="00664B28" w:rsidRDefault="00664B28" w:rsidP="00664B28">
      <w:pPr>
        <w:numPr>
          <w:ilvl w:val="0"/>
          <w:numId w:val="5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Controle da terra.</w:t>
      </w:r>
    </w:p>
    <w:p w14:paraId="7C2BE671" w14:textId="77777777" w:rsidR="00664B28" w:rsidRPr="00664B28" w:rsidRDefault="00664B28" w:rsidP="00664B28">
      <w:pPr>
        <w:numPr>
          <w:ilvl w:val="0"/>
          <w:numId w:val="5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Liberdade de culto.</w:t>
      </w:r>
    </w:p>
    <w:p w14:paraId="3B346966" w14:textId="77777777" w:rsidR="00664B28" w:rsidRPr="00664B28" w:rsidRDefault="00664B28" w:rsidP="00664B28">
      <w:pPr>
        <w:numPr>
          <w:ilvl w:val="0"/>
          <w:numId w:val="5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Igualdade de gênero.</w:t>
      </w:r>
    </w:p>
    <w:p w14:paraId="64BC3AB4" w14:textId="77777777" w:rsidR="00664B28" w:rsidRPr="00664B28" w:rsidRDefault="00664B28" w:rsidP="00664B28">
      <w:pPr>
        <w:numPr>
          <w:ilvl w:val="0"/>
          <w:numId w:val="5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Exclusão dos militares.</w:t>
      </w:r>
    </w:p>
    <w:p w14:paraId="242504A0" w14:textId="77777777" w:rsidR="00664B28" w:rsidRDefault="00664B28" w:rsidP="00664B28">
      <w:pPr>
        <w:numPr>
          <w:ilvl w:val="0"/>
          <w:numId w:val="5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Exigência da alfabetização.</w:t>
      </w:r>
    </w:p>
    <w:p w14:paraId="1A6CF3F8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606FB628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3D7FD1FB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0CAFE5A6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3B2F43EB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06. (Enem Libras 2017) O sistema de irrigação egípcio era muito diferente do complexo sistema mesopotâmico, porque as condições naturais eram muito diversas nos dois casos. A cheia do Nilo também fertiliza as terras com aluviões, mas é muito mais regular e favorável em seu processo e em suas datas do que a do Tigre e Eufrates, além de ser menos destruidora.</w:t>
      </w:r>
    </w:p>
    <w:p w14:paraId="1F4D6763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lastRenderedPageBreak/>
        <w:t>CARDOSO, C. F. Sociedades do antigo Oriente Próximo. São Paulo: Ática, 1986.</w:t>
      </w:r>
    </w:p>
    <w:p w14:paraId="778412B5" w14:textId="77777777" w:rsid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A comparação entre as disposições do recurso natural em questão revela sua importância para a</w:t>
      </w:r>
    </w:p>
    <w:p w14:paraId="36C9959C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20CEB07A" w14:textId="77777777" w:rsidR="00664B28" w:rsidRPr="00664B28" w:rsidRDefault="00664B28" w:rsidP="00664B28">
      <w:pPr>
        <w:numPr>
          <w:ilvl w:val="0"/>
          <w:numId w:val="6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desagregação das redes comerciais.</w:t>
      </w:r>
    </w:p>
    <w:p w14:paraId="34550293" w14:textId="77777777" w:rsidR="00664B28" w:rsidRPr="00664B28" w:rsidRDefault="00664B28" w:rsidP="00664B28">
      <w:pPr>
        <w:numPr>
          <w:ilvl w:val="0"/>
          <w:numId w:val="6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supressão da mão de obra escrava.</w:t>
      </w:r>
    </w:p>
    <w:p w14:paraId="3C509B77" w14:textId="77777777" w:rsidR="00664B28" w:rsidRPr="00664B28" w:rsidRDefault="00664B28" w:rsidP="00664B28">
      <w:pPr>
        <w:numPr>
          <w:ilvl w:val="0"/>
          <w:numId w:val="6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expansão da atividade agrícola.</w:t>
      </w:r>
    </w:p>
    <w:p w14:paraId="7B690ACE" w14:textId="77777777" w:rsidR="00664B28" w:rsidRPr="00664B28" w:rsidRDefault="00664B28" w:rsidP="00664B28">
      <w:pPr>
        <w:numPr>
          <w:ilvl w:val="0"/>
          <w:numId w:val="6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multiplicação de religiões monoteístas.</w:t>
      </w:r>
    </w:p>
    <w:p w14:paraId="07D0743B" w14:textId="77777777" w:rsidR="00664B28" w:rsidRDefault="00664B28" w:rsidP="00664B28">
      <w:pPr>
        <w:numPr>
          <w:ilvl w:val="0"/>
          <w:numId w:val="6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fragmentação do poder político.</w:t>
      </w:r>
    </w:p>
    <w:p w14:paraId="39761C68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5649EF02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09F2F701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60AE7C31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6307A46B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07. (Enem Libras 2017) TEXTO</w:t>
      </w:r>
    </w:p>
    <w:p w14:paraId="373B846C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Esta foi a regra que eu segui diante dos que me foram denunciados como cristãos: perguntei a eles mesmos se eram cristãos; aos que respondiam afirmativamente, repeti uma segunda e uma terceira vez a pergunta, ameaçando-os com o suplício. Os que persistiram, mandei executá-los, pois eu não duvidava que, seja qual for a culpa, a teimosia e a obstinação inflexível deveriam ser punidas. Outros, cidadãos romanos portadores da mesma loucura, pus no rol dos que devem ser enviados a Roma.</w:t>
      </w:r>
    </w:p>
    <w:p w14:paraId="0153FE20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Correspondência de Plínio, governador de Bitínia, província romana situada na Ásia Menor, ao imperador Trajano. Cerca do ano 111 d.C. Disponível em: www.veritatis.com.br. Acesso em: 17 jun. 2015 (adaptado).</w:t>
      </w:r>
    </w:p>
    <w:p w14:paraId="0E48D1C4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TEXTO</w:t>
      </w:r>
    </w:p>
    <w:p w14:paraId="1AA41244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É nossa vontade que todos os povos regidos pela nossa administração pratiquem a religião que o apóstolo Pedro transmitiu aos romanos. Ordenamos que todas aquelas pessoas que seguem esta norma tomem o nome de cristãos católicos. Porém, o resto, os quais consideramos dementes e insensatos, assumirão a infâmia da heresia, os lugares de suas reuniões não receberão o nome de igrejas e serão castigados em primeiro lugar pela divina vingança e, depois, também pela nossa própria iniciativa.</w:t>
      </w:r>
    </w:p>
    <w:p w14:paraId="235D7350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Édito de Tessalônica, ano 380 d.C. In: PEDRERO-SÁNCHEZ, M. G. História da Idade Média: textos e testemunhas. São Paulo: Unesp, 2000.</w:t>
      </w:r>
    </w:p>
    <w:p w14:paraId="531D9386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Nos textos, a postura do Império Romano diante do cristianismo é retratada em dois momentos distintos.</w:t>
      </w:r>
    </w:p>
    <w:p w14:paraId="30B15A81" w14:textId="77777777" w:rsid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Em que pesem as diferentes épocas, é destacada a permanência da seguinte prática:</w:t>
      </w:r>
    </w:p>
    <w:p w14:paraId="52773365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1EE9C85A" w14:textId="77777777" w:rsidR="00664B28" w:rsidRPr="00664B28" w:rsidRDefault="00664B28" w:rsidP="00664B28">
      <w:pPr>
        <w:numPr>
          <w:ilvl w:val="0"/>
          <w:numId w:val="7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Ausência de liberdade religiosa.</w:t>
      </w:r>
    </w:p>
    <w:p w14:paraId="09B7F519" w14:textId="77777777" w:rsidR="00664B28" w:rsidRPr="00664B28" w:rsidRDefault="00664B28" w:rsidP="00664B28">
      <w:pPr>
        <w:numPr>
          <w:ilvl w:val="0"/>
          <w:numId w:val="7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Sacralização dos locais de culto.</w:t>
      </w:r>
    </w:p>
    <w:p w14:paraId="71426FBC" w14:textId="77777777" w:rsidR="00664B28" w:rsidRPr="00664B28" w:rsidRDefault="00664B28" w:rsidP="00664B28">
      <w:pPr>
        <w:numPr>
          <w:ilvl w:val="0"/>
          <w:numId w:val="7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Reconhecimento do direito divino.</w:t>
      </w:r>
    </w:p>
    <w:p w14:paraId="1CC56D38" w14:textId="77777777" w:rsidR="00664B28" w:rsidRPr="00664B28" w:rsidRDefault="00664B28" w:rsidP="00664B28">
      <w:pPr>
        <w:numPr>
          <w:ilvl w:val="0"/>
          <w:numId w:val="7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Formação de tribunais eclesiásticos.</w:t>
      </w:r>
    </w:p>
    <w:p w14:paraId="5CFBC2CD" w14:textId="77777777" w:rsidR="00664B28" w:rsidRDefault="00664B28" w:rsidP="00664B28">
      <w:pPr>
        <w:numPr>
          <w:ilvl w:val="0"/>
          <w:numId w:val="7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Subordinação do poder governamental.</w:t>
      </w:r>
    </w:p>
    <w:p w14:paraId="31CAC88B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695F0529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6544F4F6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7B7C193F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416D1AEC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08. (Enem 2016) Pois quem seria tão inútil ou indolente a ponto de não desejar saber como e sob que espécie de constituição os romanos conseguiram em menos de cinquenta e três anos submeter quase todo o mundo habitado ao seu governo exclusivo — fato nunca antes ocorrido? Ou, em outras palavras, quem seria tão apaixonadamente devotado a outros espetáculos ou estudos a ponto de considerar qualquer outro objetivo mais importante que a aquisição desse conhecimento?</w:t>
      </w:r>
    </w:p>
    <w:p w14:paraId="11AEB185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POLÍBIO. História. Brasília: Editora UnB, 1985.</w:t>
      </w:r>
    </w:p>
    <w:p w14:paraId="75DCF05D" w14:textId="77777777" w:rsid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lastRenderedPageBreak/>
        <w:t>A experiência a que se refere o historiador Políbio, nesse texto escrito no século II a.C., é a</w:t>
      </w:r>
    </w:p>
    <w:p w14:paraId="55704819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37FE10B4" w14:textId="77777777" w:rsidR="00664B28" w:rsidRPr="00664B28" w:rsidRDefault="00664B28" w:rsidP="00664B28">
      <w:pPr>
        <w:numPr>
          <w:ilvl w:val="0"/>
          <w:numId w:val="8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ampliação do contingente de camponeses livres.</w:t>
      </w:r>
    </w:p>
    <w:p w14:paraId="28D3990B" w14:textId="77777777" w:rsidR="00664B28" w:rsidRPr="00664B28" w:rsidRDefault="00664B28" w:rsidP="00664B28">
      <w:pPr>
        <w:numPr>
          <w:ilvl w:val="0"/>
          <w:numId w:val="8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consolidação do poder das falanges hoplitas.</w:t>
      </w:r>
    </w:p>
    <w:p w14:paraId="58A2F1B1" w14:textId="77777777" w:rsidR="00664B28" w:rsidRPr="00664B28" w:rsidRDefault="00664B28" w:rsidP="00664B28">
      <w:pPr>
        <w:numPr>
          <w:ilvl w:val="0"/>
          <w:numId w:val="8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concretização do desígnio imperialista.</w:t>
      </w:r>
    </w:p>
    <w:p w14:paraId="7E1F0410" w14:textId="77777777" w:rsidR="00664B28" w:rsidRPr="00664B28" w:rsidRDefault="00664B28" w:rsidP="00664B28">
      <w:pPr>
        <w:numPr>
          <w:ilvl w:val="0"/>
          <w:numId w:val="8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adoção do monoteísmo cristão.</w:t>
      </w:r>
    </w:p>
    <w:p w14:paraId="06EBE82E" w14:textId="77777777" w:rsidR="00664B28" w:rsidRDefault="00664B28" w:rsidP="00664B28">
      <w:pPr>
        <w:numPr>
          <w:ilvl w:val="0"/>
          <w:numId w:val="8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libertação do domínio etrusco.</w:t>
      </w:r>
    </w:p>
    <w:p w14:paraId="0254C159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344B2DF6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37C03C36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2336E4AF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09. (Enem PPL 2016) A Lei das Doze Tábuas, de meados do século V a.C., fixou por escrito um velho direito costumeiro. No relativo às dívidas não pagas, o código permitia, em última análise, matar o devedor; ou vendê-lo como escravo “do outro lado do Tibre” — isto é, fora do território de Roma.</w:t>
      </w:r>
    </w:p>
    <w:p w14:paraId="0BEFDB5A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CARDOSO, C. F. S. O trabalho compulsório na Antiguidade. Rio de Janeiro: Graal, 1984.</w:t>
      </w:r>
    </w:p>
    <w:p w14:paraId="0BBED401" w14:textId="77777777" w:rsid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A referida lei foi um marco na luta por direitos na Roma Antiga, pois possibilitou que os plebeus</w:t>
      </w:r>
    </w:p>
    <w:p w14:paraId="7EF26568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32D7E8B4" w14:textId="77777777" w:rsidR="00664B28" w:rsidRPr="00664B28" w:rsidRDefault="00664B28" w:rsidP="00664B28">
      <w:pPr>
        <w:numPr>
          <w:ilvl w:val="0"/>
          <w:numId w:val="9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modificassem a estrutura agrária assentada no latifúndio.</w:t>
      </w:r>
    </w:p>
    <w:p w14:paraId="20072007" w14:textId="77777777" w:rsidR="00664B28" w:rsidRPr="00664B28" w:rsidRDefault="00664B28" w:rsidP="00664B28">
      <w:pPr>
        <w:numPr>
          <w:ilvl w:val="0"/>
          <w:numId w:val="9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exercessem a prática da escravidão sobre seus devedores.</w:t>
      </w:r>
    </w:p>
    <w:p w14:paraId="4C646FD4" w14:textId="77777777" w:rsidR="00664B28" w:rsidRPr="00664B28" w:rsidRDefault="00664B28" w:rsidP="00664B28">
      <w:pPr>
        <w:numPr>
          <w:ilvl w:val="0"/>
          <w:numId w:val="9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conquistassem a possibilidade de casamento com os patrícios.</w:t>
      </w:r>
    </w:p>
    <w:p w14:paraId="4422F633" w14:textId="77777777" w:rsidR="00664B28" w:rsidRPr="00664B28" w:rsidRDefault="00664B28" w:rsidP="00664B28">
      <w:pPr>
        <w:numPr>
          <w:ilvl w:val="0"/>
          <w:numId w:val="9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ampliassem a participação política nos cargos políticos públicos.</w:t>
      </w:r>
    </w:p>
    <w:p w14:paraId="0C4BE8BC" w14:textId="6C1A898D" w:rsidR="00664B28" w:rsidRDefault="00664B28" w:rsidP="00664B28">
      <w:pPr>
        <w:numPr>
          <w:ilvl w:val="0"/>
          <w:numId w:val="9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reivindicassem</w:t>
      </w:r>
      <w:r w:rsidRPr="00664B28">
        <w:rPr>
          <w:b/>
          <w:bCs/>
        </w:rPr>
        <w:t xml:space="preserve"> as mudanças sociais com base no conhecimento das leis.</w:t>
      </w:r>
    </w:p>
    <w:p w14:paraId="0039CF85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16F7A5E4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2F8F181E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67A093F1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572C1E7B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10. (Enem 3ª Aplicação 2016) Os escravos tornam-se propriedade nossa seja em virtude da lei civil, seja da lei comum dos povos; em virtude da lei civil, se qualquer pessoa de mais de vinte anos permitir a venda de si própria com a finalidade de lucrar conservando uma parte do preço da compra; e em virtude da lei comum dos povos, são nossos escravos aqueles que foram capturados na guerra e aqueles que são filhos de nossa escravas.</w:t>
      </w:r>
    </w:p>
    <w:p w14:paraId="529A38A3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CARDOSO, C. F. Trabalho compulsório na Antiguidade. São Paulo: Graal, 2003.</w:t>
      </w:r>
    </w:p>
    <w:p w14:paraId="017BAAE6" w14:textId="77777777" w:rsid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 xml:space="preserve">A obra Institutas, do jurista </w:t>
      </w:r>
      <w:proofErr w:type="spellStart"/>
      <w:r w:rsidRPr="00664B28">
        <w:rPr>
          <w:b/>
          <w:bCs/>
        </w:rPr>
        <w:t>Aelius</w:t>
      </w:r>
      <w:proofErr w:type="spellEnd"/>
      <w:r w:rsidRPr="00664B28">
        <w:rPr>
          <w:b/>
          <w:bCs/>
        </w:rPr>
        <w:t xml:space="preserve"> </w:t>
      </w:r>
      <w:proofErr w:type="spellStart"/>
      <w:r w:rsidRPr="00664B28">
        <w:rPr>
          <w:b/>
          <w:bCs/>
        </w:rPr>
        <w:t>Marcianus</w:t>
      </w:r>
      <w:proofErr w:type="spellEnd"/>
      <w:r w:rsidRPr="00664B28">
        <w:rPr>
          <w:b/>
          <w:bCs/>
        </w:rPr>
        <w:t xml:space="preserve"> (século III d.C.), instrui sobre a escravidão na Roma antiga. No direito e na sociedade romana desse período, os escravos compunham uma</w:t>
      </w:r>
    </w:p>
    <w:p w14:paraId="5AFE27E6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0057D954" w14:textId="77777777" w:rsidR="00664B28" w:rsidRPr="00664B28" w:rsidRDefault="00664B28" w:rsidP="00664B28">
      <w:pPr>
        <w:numPr>
          <w:ilvl w:val="0"/>
          <w:numId w:val="10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mão de obra especializada protegida pela lei.</w:t>
      </w:r>
    </w:p>
    <w:p w14:paraId="45391F98" w14:textId="77777777" w:rsidR="00664B28" w:rsidRPr="00664B28" w:rsidRDefault="00664B28" w:rsidP="00664B28">
      <w:pPr>
        <w:numPr>
          <w:ilvl w:val="0"/>
          <w:numId w:val="10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 xml:space="preserve">força de trabalho sem a presença de </w:t>
      </w:r>
      <w:proofErr w:type="spellStart"/>
      <w:r w:rsidRPr="00664B28">
        <w:rPr>
          <w:b/>
          <w:bCs/>
        </w:rPr>
        <w:t>ex</w:t>
      </w:r>
      <w:proofErr w:type="spellEnd"/>
      <w:r w:rsidRPr="00664B28">
        <w:rPr>
          <w:b/>
          <w:bCs/>
        </w:rPr>
        <w:t xml:space="preserve"> cidadãos.</w:t>
      </w:r>
    </w:p>
    <w:p w14:paraId="3B7DD269" w14:textId="77777777" w:rsidR="00664B28" w:rsidRPr="00664B28" w:rsidRDefault="00664B28" w:rsidP="00664B28">
      <w:pPr>
        <w:numPr>
          <w:ilvl w:val="0"/>
          <w:numId w:val="10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categoria de trabalhadores oriundos dos mesmos povos.</w:t>
      </w:r>
    </w:p>
    <w:p w14:paraId="64FDDF75" w14:textId="77777777" w:rsidR="00664B28" w:rsidRPr="00664B28" w:rsidRDefault="00664B28" w:rsidP="00664B28">
      <w:pPr>
        <w:numPr>
          <w:ilvl w:val="0"/>
          <w:numId w:val="10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condição legal independente da origem étnica do indivíduo</w:t>
      </w:r>
    </w:p>
    <w:p w14:paraId="7A72791F" w14:textId="77777777" w:rsidR="00664B28" w:rsidRDefault="00664B28" w:rsidP="00664B28">
      <w:pPr>
        <w:numPr>
          <w:ilvl w:val="0"/>
          <w:numId w:val="10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comunidade criada a partir do estabelecimento das leis escritas.</w:t>
      </w:r>
    </w:p>
    <w:p w14:paraId="35C87C54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30B808B3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6EABE6AD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7BC262AB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149D9080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11. (Enem 2015) O que implica o sistema da pólis é uma extraordinária preeminência da palavra sobre todos os outros instrumentos do poder. A palavra constitui o debate contraditório, a discussão, a argumentação e a polêmica. Torna-se a regra do jogo intelectual, assim como do jogo político.</w:t>
      </w:r>
    </w:p>
    <w:p w14:paraId="7BBD4A40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VERNANT, J. P. As origens do pensamento grego. Rio de Janeiro: Bertrand, 1992 (adaptado).</w:t>
      </w:r>
    </w:p>
    <w:p w14:paraId="27D66B98" w14:textId="77777777" w:rsid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Na configuração política da democracia grega, em especial a ateniense, a ágora tinha por função</w:t>
      </w:r>
    </w:p>
    <w:p w14:paraId="26321E8A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67EA60E3" w14:textId="77777777" w:rsidR="00664B28" w:rsidRPr="00664B28" w:rsidRDefault="00664B28" w:rsidP="00664B28">
      <w:pPr>
        <w:numPr>
          <w:ilvl w:val="0"/>
          <w:numId w:val="11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lastRenderedPageBreak/>
        <w:t>agregar os cidadãos em torno de reis que governavam em prol da cidade.</w:t>
      </w:r>
    </w:p>
    <w:p w14:paraId="2593C6EC" w14:textId="77777777" w:rsidR="00664B28" w:rsidRPr="00664B28" w:rsidRDefault="00664B28" w:rsidP="00664B28">
      <w:pPr>
        <w:numPr>
          <w:ilvl w:val="0"/>
          <w:numId w:val="11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permitir aos homens livres o acesso às decisões do Estado expostas por seus magistrados.</w:t>
      </w:r>
    </w:p>
    <w:p w14:paraId="31431923" w14:textId="77777777" w:rsidR="00664B28" w:rsidRPr="00664B28" w:rsidRDefault="00664B28" w:rsidP="00664B28">
      <w:pPr>
        <w:numPr>
          <w:ilvl w:val="0"/>
          <w:numId w:val="11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constituir o lugar onde o corpo de cidadãos se reunia para deliberar sobre as questões da comunidade.</w:t>
      </w:r>
    </w:p>
    <w:p w14:paraId="76281F8A" w14:textId="77777777" w:rsidR="00664B28" w:rsidRPr="00664B28" w:rsidRDefault="00664B28" w:rsidP="00664B28">
      <w:pPr>
        <w:numPr>
          <w:ilvl w:val="0"/>
          <w:numId w:val="11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reunir os exércitos para decidir em assembleias fechadas os rumos a serem tomados em caso de guerra.</w:t>
      </w:r>
    </w:p>
    <w:p w14:paraId="7C4EEA70" w14:textId="77777777" w:rsidR="00664B28" w:rsidRDefault="00664B28" w:rsidP="00664B28">
      <w:pPr>
        <w:numPr>
          <w:ilvl w:val="0"/>
          <w:numId w:val="11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congregar a comunidade para eleger representantes com direito a pronunciar-se em assembleias.</w:t>
      </w:r>
    </w:p>
    <w:p w14:paraId="7D8D0E7B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4CEFFD66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7D4AC399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4B2BB161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7A84CDE2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12. (Enem 2014) TEXTO I</w:t>
      </w:r>
    </w:p>
    <w:p w14:paraId="53DB5967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Olhamos o homem alheio às atividades públicas não como alguém que cuida apenas de seus próprios interesses, mas como um inútil; nós, cidadãos atenienses, decidimos as questões públicas por nós mesmos na crença de que não é o debate que é empecilho à ação, e sim o fato de não se estar esclarecido pelo debate antes de chegar a hora da ação.</w:t>
      </w:r>
    </w:p>
    <w:p w14:paraId="21019977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VTUCÍDIDES. História da Guerra do Peloponeso. Brasília: UnB, 1987 (adaptado).</w:t>
      </w:r>
    </w:p>
    <w:p w14:paraId="556923ED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TEXTO II</w:t>
      </w:r>
    </w:p>
    <w:p w14:paraId="3D940FB1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Um cidadão integral pode ser definido por nada mais nada menos que pelo direito de administrar justiça e exercer funções públicas; algumas destas, todavia, são limitadas quanto ao tempo de exercício, de tal modo que não podem de forma alguma ser exercidas duas vezes pela mesma pessoa, ou somente podem sê-lo depois de certos intervalos de tempo prefixados.</w:t>
      </w:r>
    </w:p>
    <w:p w14:paraId="742AD5E9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VARISTÓTELES. Política. Brasília: UnB, 1985.</w:t>
      </w:r>
    </w:p>
    <w:p w14:paraId="2A5D38F7" w14:textId="77777777" w:rsid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Comparando os textos l e II, tanto para Tucídides (no século V a.C.) quanto para Aristóteles (no século IV a.C.), a cidadania era definida pelo(a)</w:t>
      </w:r>
    </w:p>
    <w:p w14:paraId="5A35AE98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555F362B" w14:textId="77777777" w:rsidR="00664B28" w:rsidRPr="00664B28" w:rsidRDefault="00664B28" w:rsidP="00664B28">
      <w:pPr>
        <w:numPr>
          <w:ilvl w:val="0"/>
          <w:numId w:val="12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prestígio social.</w:t>
      </w:r>
    </w:p>
    <w:p w14:paraId="40ADF2AD" w14:textId="77777777" w:rsidR="00664B28" w:rsidRPr="00664B28" w:rsidRDefault="00664B28" w:rsidP="00664B28">
      <w:pPr>
        <w:numPr>
          <w:ilvl w:val="0"/>
          <w:numId w:val="12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acúmulo de riqueza.</w:t>
      </w:r>
    </w:p>
    <w:p w14:paraId="6C43B5A1" w14:textId="77777777" w:rsidR="00664B28" w:rsidRPr="00664B28" w:rsidRDefault="00664B28" w:rsidP="00664B28">
      <w:pPr>
        <w:numPr>
          <w:ilvl w:val="0"/>
          <w:numId w:val="12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participação política.</w:t>
      </w:r>
    </w:p>
    <w:p w14:paraId="7C9BD912" w14:textId="77777777" w:rsidR="00664B28" w:rsidRPr="00664B28" w:rsidRDefault="00664B28" w:rsidP="00664B28">
      <w:pPr>
        <w:numPr>
          <w:ilvl w:val="0"/>
          <w:numId w:val="12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local de nascimento.</w:t>
      </w:r>
    </w:p>
    <w:p w14:paraId="01E383D9" w14:textId="77777777" w:rsidR="00664B28" w:rsidRDefault="00664B28" w:rsidP="00664B28">
      <w:pPr>
        <w:numPr>
          <w:ilvl w:val="0"/>
          <w:numId w:val="12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grupo de parentesco.</w:t>
      </w:r>
    </w:p>
    <w:p w14:paraId="5DD1BCDB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07A7B491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0A6DB603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59DEB991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1045DC80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 xml:space="preserve">13. (Enem 2014) Compreende-se assim o alcance de uma reivindicação que surge desde o nascimento da cidade na Grécia antiga: a redação das leis. Ao escrevê-las, não se faz mais que assegurar-lhes permanência e fixidez. As leis tornam-se bem comum, regra geral, </w:t>
      </w:r>
      <w:proofErr w:type="spellStart"/>
      <w:r w:rsidRPr="00664B28">
        <w:rPr>
          <w:b/>
          <w:bCs/>
        </w:rPr>
        <w:t>suscetı́vel</w:t>
      </w:r>
      <w:proofErr w:type="spellEnd"/>
      <w:r w:rsidRPr="00664B28">
        <w:rPr>
          <w:b/>
          <w:bCs/>
        </w:rPr>
        <w:t xml:space="preserve"> de ser aplicada a todos da mesma maneira.</w:t>
      </w:r>
    </w:p>
    <w:p w14:paraId="6328C49C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VVERNANT, J. P. As origens do pensamento grego. Rio de Janeiro: Bertrand Brasil, 1992 (adaptado).</w:t>
      </w:r>
    </w:p>
    <w:p w14:paraId="2E0B88AA" w14:textId="2445ED43" w:rsid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 xml:space="preserve">Para o autor, a reivindicação atendida na Grécia antiga, ainda vigente no mundo contemporâneo, buscava garantir o seguinte </w:t>
      </w:r>
      <w:r w:rsidRPr="00664B28">
        <w:rPr>
          <w:b/>
          <w:bCs/>
        </w:rPr>
        <w:t>princípio</w:t>
      </w:r>
      <w:r w:rsidRPr="00664B28">
        <w:rPr>
          <w:b/>
          <w:bCs/>
        </w:rPr>
        <w:t>:</w:t>
      </w:r>
    </w:p>
    <w:p w14:paraId="1DBDC2E5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0B869C21" w14:textId="77777777" w:rsidR="00664B28" w:rsidRPr="00664B28" w:rsidRDefault="00664B28" w:rsidP="00664B28">
      <w:pPr>
        <w:numPr>
          <w:ilvl w:val="0"/>
          <w:numId w:val="13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Isonomia - igualdade de tratamento aos cidadãos.</w:t>
      </w:r>
    </w:p>
    <w:p w14:paraId="46206492" w14:textId="77777777" w:rsidR="00664B28" w:rsidRPr="00664B28" w:rsidRDefault="00664B28" w:rsidP="00664B28">
      <w:pPr>
        <w:numPr>
          <w:ilvl w:val="0"/>
          <w:numId w:val="13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Transparência - acesso às informações governamentais.</w:t>
      </w:r>
    </w:p>
    <w:p w14:paraId="63BF12EC" w14:textId="2CA80715" w:rsidR="00664B28" w:rsidRPr="00664B28" w:rsidRDefault="00664B28" w:rsidP="00664B28">
      <w:pPr>
        <w:numPr>
          <w:ilvl w:val="0"/>
          <w:numId w:val="13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 xml:space="preserve">Tripartição - separação entre os poderes </w:t>
      </w:r>
      <w:r w:rsidRPr="00664B28">
        <w:rPr>
          <w:b/>
          <w:bCs/>
        </w:rPr>
        <w:t>políticos</w:t>
      </w:r>
      <w:r w:rsidRPr="00664B28">
        <w:rPr>
          <w:b/>
          <w:bCs/>
        </w:rPr>
        <w:t xml:space="preserve"> estatais.</w:t>
      </w:r>
    </w:p>
    <w:p w14:paraId="3445D86D" w14:textId="4492D11A" w:rsidR="00664B28" w:rsidRPr="00664B28" w:rsidRDefault="00664B28" w:rsidP="00664B28">
      <w:pPr>
        <w:numPr>
          <w:ilvl w:val="0"/>
          <w:numId w:val="13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 xml:space="preserve">Equiparação - igualdade de gênero na participação </w:t>
      </w:r>
      <w:r w:rsidRPr="00664B28">
        <w:rPr>
          <w:b/>
          <w:bCs/>
        </w:rPr>
        <w:t>política</w:t>
      </w:r>
      <w:r w:rsidRPr="00664B28">
        <w:rPr>
          <w:b/>
          <w:bCs/>
        </w:rPr>
        <w:t>.</w:t>
      </w:r>
    </w:p>
    <w:p w14:paraId="768CAEA0" w14:textId="77777777" w:rsidR="00664B28" w:rsidRDefault="00664B28" w:rsidP="00664B28">
      <w:pPr>
        <w:numPr>
          <w:ilvl w:val="0"/>
          <w:numId w:val="13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Elegibilidade - permissão para candidatura aos cargos públicos.</w:t>
      </w:r>
    </w:p>
    <w:p w14:paraId="3198926B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291AF47D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5C09D44B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3FAA4098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0E1438F3" w14:textId="156831B9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 xml:space="preserve">14. (Enem 2013) Durante a realeza, e nos primeiros anos republicanos, as leis eram transmitidas oralmente de uma geração para outra. A ausência de uma legislação escrita permitia aos </w:t>
      </w:r>
      <w:r w:rsidRPr="00664B28">
        <w:rPr>
          <w:b/>
          <w:bCs/>
        </w:rPr>
        <w:t>patrícios</w:t>
      </w:r>
      <w:r w:rsidRPr="00664B28">
        <w:rPr>
          <w:b/>
          <w:bCs/>
        </w:rPr>
        <w:t xml:space="preserve"> manipular a justiça conforme seus interesses. Em 451 a.C., porém, os plebeus conseguiram eleger uma comissão de dez pessoas - os decênviros - para escrever as leis. Dois deles viajaram a Atenas, na Grécia, para estudar a legislação de Sólon.</w:t>
      </w:r>
    </w:p>
    <w:p w14:paraId="38D96977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VCOULANGES, F. A cidade antiga. São Paulo: Martins Fontes, 2000.</w:t>
      </w:r>
    </w:p>
    <w:p w14:paraId="07AFD400" w14:textId="440D5269" w:rsid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 xml:space="preserve">A superação da tradição </w:t>
      </w:r>
      <w:r w:rsidRPr="00664B28">
        <w:rPr>
          <w:b/>
          <w:bCs/>
        </w:rPr>
        <w:t>jurídica</w:t>
      </w:r>
      <w:r w:rsidRPr="00664B28">
        <w:rPr>
          <w:b/>
          <w:bCs/>
        </w:rPr>
        <w:t xml:space="preserve"> oral no mundo antigo, descrita no texto, esteve relacionada à</w:t>
      </w:r>
    </w:p>
    <w:p w14:paraId="3AC026C6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7F64A856" w14:textId="77777777" w:rsidR="00664B28" w:rsidRPr="00664B28" w:rsidRDefault="00664B28" w:rsidP="00664B28">
      <w:pPr>
        <w:numPr>
          <w:ilvl w:val="0"/>
          <w:numId w:val="14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adoção do sufrágio universal masculino.</w:t>
      </w:r>
    </w:p>
    <w:p w14:paraId="539AEF1D" w14:textId="77777777" w:rsidR="00664B28" w:rsidRPr="00664B28" w:rsidRDefault="00664B28" w:rsidP="00664B28">
      <w:pPr>
        <w:numPr>
          <w:ilvl w:val="0"/>
          <w:numId w:val="14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extensão da cidadania aos homens livres.</w:t>
      </w:r>
    </w:p>
    <w:p w14:paraId="79D41FBF" w14:textId="77777777" w:rsidR="00664B28" w:rsidRPr="00664B28" w:rsidRDefault="00664B28" w:rsidP="00664B28">
      <w:pPr>
        <w:numPr>
          <w:ilvl w:val="0"/>
          <w:numId w:val="14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afirmação de instituições democráticas.</w:t>
      </w:r>
    </w:p>
    <w:p w14:paraId="59D2D806" w14:textId="77777777" w:rsidR="00664B28" w:rsidRPr="00664B28" w:rsidRDefault="00664B28" w:rsidP="00664B28">
      <w:pPr>
        <w:numPr>
          <w:ilvl w:val="0"/>
          <w:numId w:val="14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implantação de direitos sociais.</w:t>
      </w:r>
    </w:p>
    <w:p w14:paraId="08B63EEA" w14:textId="77777777" w:rsidR="00664B28" w:rsidRDefault="00664B28" w:rsidP="00664B28">
      <w:pPr>
        <w:numPr>
          <w:ilvl w:val="0"/>
          <w:numId w:val="14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 xml:space="preserve">tripartição dos poderes </w:t>
      </w:r>
      <w:proofErr w:type="spellStart"/>
      <w:r w:rsidRPr="00664B28">
        <w:rPr>
          <w:b/>
          <w:bCs/>
        </w:rPr>
        <w:t>polı́ticos</w:t>
      </w:r>
      <w:proofErr w:type="spellEnd"/>
      <w:r w:rsidRPr="00664B28">
        <w:rPr>
          <w:b/>
          <w:bCs/>
        </w:rPr>
        <w:t>.</w:t>
      </w:r>
    </w:p>
    <w:p w14:paraId="21C999B7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1D7ACCD4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19A40ED7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7645D701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58F6F1BB" w14:textId="77777777" w:rsid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 xml:space="preserve">15. (Enem 2012) A figura apresentada é de um mosaico, produzido por volta do ano 300 d.C., encontrado na cidade de </w:t>
      </w:r>
      <w:proofErr w:type="spellStart"/>
      <w:r w:rsidRPr="00664B28">
        <w:rPr>
          <w:b/>
          <w:bCs/>
        </w:rPr>
        <w:t>Lod</w:t>
      </w:r>
      <w:proofErr w:type="spellEnd"/>
      <w:r w:rsidRPr="00664B28">
        <w:rPr>
          <w:b/>
          <w:bCs/>
        </w:rPr>
        <w:t xml:space="preserve">, atual Estado de Israel. Nela, encontram-se elementos que representam uma </w:t>
      </w:r>
      <w:proofErr w:type="spellStart"/>
      <w:r w:rsidRPr="00664B28">
        <w:rPr>
          <w:b/>
          <w:bCs/>
        </w:rPr>
        <w:t>caracterı́stica</w:t>
      </w:r>
      <w:proofErr w:type="spellEnd"/>
      <w:r w:rsidRPr="00664B28">
        <w:rPr>
          <w:b/>
          <w:bCs/>
        </w:rPr>
        <w:t xml:space="preserve"> </w:t>
      </w:r>
      <w:proofErr w:type="spellStart"/>
      <w:r w:rsidRPr="00664B28">
        <w:rPr>
          <w:b/>
          <w:bCs/>
        </w:rPr>
        <w:t>polı́tica</w:t>
      </w:r>
      <w:proofErr w:type="spellEnd"/>
      <w:r w:rsidRPr="00664B28">
        <w:rPr>
          <w:b/>
          <w:bCs/>
        </w:rPr>
        <w:t xml:space="preserve"> dos romanos no </w:t>
      </w:r>
      <w:proofErr w:type="spellStart"/>
      <w:r w:rsidRPr="00664B28">
        <w:rPr>
          <w:b/>
          <w:bCs/>
        </w:rPr>
        <w:t>perı́odo</w:t>
      </w:r>
      <w:proofErr w:type="spellEnd"/>
      <w:r w:rsidRPr="00664B28">
        <w:rPr>
          <w:b/>
          <w:bCs/>
        </w:rPr>
        <w:t>, indicada em:</w:t>
      </w:r>
    </w:p>
    <w:p w14:paraId="52985D97" w14:textId="45DA0B79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mc:AlternateContent>
          <mc:Choice Requires="wps">
            <w:drawing>
              <wp:inline distT="0" distB="0" distL="0" distR="0" wp14:anchorId="02AB4A25" wp14:editId="0A25D0FF">
                <wp:extent cx="304800" cy="304800"/>
                <wp:effectExtent l="0" t="0" r="0" b="0"/>
                <wp:docPr id="33448522" name="Retâ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F51C25" id="Retângu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A4B47BE" w14:textId="77777777" w:rsidR="00664B28" w:rsidRPr="00664B28" w:rsidRDefault="00664B28" w:rsidP="00664B28">
      <w:pPr>
        <w:numPr>
          <w:ilvl w:val="0"/>
          <w:numId w:val="15"/>
        </w:numPr>
        <w:spacing w:after="0" w:line="240" w:lineRule="auto"/>
        <w:rPr>
          <w:b/>
          <w:bCs/>
        </w:rPr>
      </w:pPr>
      <w:proofErr w:type="spellStart"/>
      <w:r w:rsidRPr="00664B28">
        <w:rPr>
          <w:b/>
          <w:bCs/>
        </w:rPr>
        <w:t>Cruzadismo</w:t>
      </w:r>
      <w:proofErr w:type="spellEnd"/>
      <w:r w:rsidRPr="00664B28">
        <w:rPr>
          <w:b/>
          <w:bCs/>
        </w:rPr>
        <w:t xml:space="preserve"> - conquista da terra santa.</w:t>
      </w:r>
    </w:p>
    <w:p w14:paraId="750C0E59" w14:textId="77777777" w:rsidR="00664B28" w:rsidRPr="00664B28" w:rsidRDefault="00664B28" w:rsidP="00664B28">
      <w:pPr>
        <w:numPr>
          <w:ilvl w:val="0"/>
          <w:numId w:val="15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Patriotismo - exaltação da cultura local.</w:t>
      </w:r>
    </w:p>
    <w:p w14:paraId="6A8F73BA" w14:textId="77777777" w:rsidR="00664B28" w:rsidRPr="00664B28" w:rsidRDefault="00664B28" w:rsidP="00664B28">
      <w:pPr>
        <w:numPr>
          <w:ilvl w:val="0"/>
          <w:numId w:val="15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Helenismo - apropriação da estética grega.</w:t>
      </w:r>
    </w:p>
    <w:p w14:paraId="1C57891B" w14:textId="77777777" w:rsidR="00664B28" w:rsidRPr="00664B28" w:rsidRDefault="00664B28" w:rsidP="00664B28">
      <w:pPr>
        <w:numPr>
          <w:ilvl w:val="0"/>
          <w:numId w:val="15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 xml:space="preserve">Imperialismo - selvageria dos povos </w:t>
      </w:r>
      <w:proofErr w:type="spellStart"/>
      <w:r w:rsidRPr="00664B28">
        <w:rPr>
          <w:b/>
          <w:bCs/>
        </w:rPr>
        <w:t>domi</w:t>
      </w:r>
      <w:proofErr w:type="spellEnd"/>
      <w:r w:rsidRPr="00664B28">
        <w:rPr>
          <w:b/>
          <w:bCs/>
        </w:rPr>
        <w:t>- nados.</w:t>
      </w:r>
    </w:p>
    <w:p w14:paraId="65337ED0" w14:textId="77777777" w:rsidR="00664B28" w:rsidRDefault="00664B28" w:rsidP="00664B28">
      <w:pPr>
        <w:numPr>
          <w:ilvl w:val="0"/>
          <w:numId w:val="15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Expansionismo- diversidade dos territórios conquistados.</w:t>
      </w:r>
    </w:p>
    <w:p w14:paraId="34B73089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01D40648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5E595799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5A48BDDD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0394DFA3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16. (2012 PPL) Mirem-se no exemplo</w:t>
      </w:r>
    </w:p>
    <w:p w14:paraId="01541D2D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Daquelas mulheres de Atenas</w:t>
      </w:r>
    </w:p>
    <w:p w14:paraId="12EFFA3A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Vivem pros seus maridos</w:t>
      </w:r>
    </w:p>
    <w:p w14:paraId="1B5F435D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V Orgulho e raça de Atenas. BUARQUE, C.; BOAL, A. Mulheres de Atenas. In: Meus caros Amigos, 1976. Disponível em: http://letras.terra.com.br. Acesso em: 4 dez. 2011 (fragmento).</w:t>
      </w:r>
    </w:p>
    <w:p w14:paraId="30A7FFEB" w14:textId="77777777" w:rsid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Os versos da composição remetem à condição das mulheres na Grécia antiga, caracterizada, naquela época, em razão de</w:t>
      </w:r>
    </w:p>
    <w:p w14:paraId="3A56EBC7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3811B440" w14:textId="77777777" w:rsidR="00664B28" w:rsidRPr="00664B28" w:rsidRDefault="00664B28" w:rsidP="00664B28">
      <w:pPr>
        <w:numPr>
          <w:ilvl w:val="0"/>
          <w:numId w:val="16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sua função pedagógica, exercida junto às crianças atenienses.</w:t>
      </w:r>
    </w:p>
    <w:p w14:paraId="1A3CBD3A" w14:textId="77777777" w:rsidR="00664B28" w:rsidRPr="00664B28" w:rsidRDefault="00664B28" w:rsidP="00664B28">
      <w:pPr>
        <w:numPr>
          <w:ilvl w:val="0"/>
          <w:numId w:val="16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sua importância na consolidação da democracia, pelo casamento.</w:t>
      </w:r>
    </w:p>
    <w:p w14:paraId="27341E42" w14:textId="77777777" w:rsidR="00664B28" w:rsidRPr="00664B28" w:rsidRDefault="00664B28" w:rsidP="00664B28">
      <w:pPr>
        <w:numPr>
          <w:ilvl w:val="0"/>
          <w:numId w:val="16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seu rebaixamento de status social frente aos homens.</w:t>
      </w:r>
    </w:p>
    <w:p w14:paraId="157988B2" w14:textId="77777777" w:rsidR="00664B28" w:rsidRPr="00664B28" w:rsidRDefault="00664B28" w:rsidP="00664B28">
      <w:pPr>
        <w:numPr>
          <w:ilvl w:val="0"/>
          <w:numId w:val="16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seu afastamento das funções domésticas em períodos de guerra.</w:t>
      </w:r>
    </w:p>
    <w:p w14:paraId="727DC969" w14:textId="77777777" w:rsidR="00664B28" w:rsidRDefault="00664B28" w:rsidP="00664B28">
      <w:pPr>
        <w:numPr>
          <w:ilvl w:val="0"/>
          <w:numId w:val="16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sua igualdade política em relação aos homens.</w:t>
      </w:r>
    </w:p>
    <w:p w14:paraId="69340389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1A822F70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527CF70B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283084EA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5EA4BC8D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17. (Enem 2010) Quem construiu a Tebas de sete portas?</w:t>
      </w:r>
    </w:p>
    <w:p w14:paraId="70E24D5A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lastRenderedPageBreak/>
        <w:t>Nos livros estão nomes de reis.</w:t>
      </w:r>
    </w:p>
    <w:p w14:paraId="34BE779F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Arrastaram eles os blocos de pedra?</w:t>
      </w:r>
    </w:p>
    <w:p w14:paraId="09FFE768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 xml:space="preserve">E a Babilônia várias vezes </w:t>
      </w:r>
      <w:proofErr w:type="spellStart"/>
      <w:r w:rsidRPr="00664B28">
        <w:rPr>
          <w:b/>
          <w:bCs/>
        </w:rPr>
        <w:t>destruı́da</w:t>
      </w:r>
      <w:proofErr w:type="spellEnd"/>
      <w:r w:rsidRPr="00664B28">
        <w:rPr>
          <w:b/>
          <w:bCs/>
        </w:rPr>
        <w:t>. Quem a reconstruiu tantas vezes?</w:t>
      </w:r>
    </w:p>
    <w:p w14:paraId="395D2FB0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Em que casas da Lima dourada moravam os construtores?</w:t>
      </w:r>
    </w:p>
    <w:p w14:paraId="46FB418A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Para onde foram os pedreiros, na noite em que a Muralha da China ficou pronta?</w:t>
      </w:r>
    </w:p>
    <w:p w14:paraId="300E135D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A grande Roma está cheia de arcos do triunfo.</w:t>
      </w:r>
    </w:p>
    <w:p w14:paraId="2709B486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Quem os ergueu? Sobre quem triunfaram os césares?</w:t>
      </w:r>
    </w:p>
    <w:p w14:paraId="3A5F3513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 xml:space="preserve">VBRECHT, B. Perguntas de um trabalhador que lê. </w:t>
      </w:r>
      <w:proofErr w:type="spellStart"/>
      <w:r w:rsidRPr="00664B28">
        <w:rPr>
          <w:b/>
          <w:bCs/>
        </w:rPr>
        <w:t>Disponı́vel</w:t>
      </w:r>
      <w:proofErr w:type="spellEnd"/>
      <w:r w:rsidRPr="00664B28">
        <w:rPr>
          <w:b/>
          <w:bCs/>
        </w:rPr>
        <w:t xml:space="preserve"> em: http://recantodasletras.uol.com.br. Acesso em: 28 abr. 2010.</w:t>
      </w:r>
    </w:p>
    <w:p w14:paraId="7183DCD0" w14:textId="77777777" w:rsid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 xml:space="preserve">Partindo das reflexões de um trabalhador que lê um livro de História, o autor censura a memória </w:t>
      </w:r>
      <w:proofErr w:type="spellStart"/>
      <w:r w:rsidRPr="00664B28">
        <w:rPr>
          <w:b/>
          <w:bCs/>
        </w:rPr>
        <w:t>construı́da</w:t>
      </w:r>
      <w:proofErr w:type="spellEnd"/>
      <w:r w:rsidRPr="00664B28">
        <w:rPr>
          <w:b/>
          <w:bCs/>
        </w:rPr>
        <w:t xml:space="preserve"> sobre determinados monumentos e acontecimentos históricos. A </w:t>
      </w:r>
      <w:proofErr w:type="spellStart"/>
      <w:r w:rsidRPr="00664B28">
        <w:rPr>
          <w:b/>
          <w:bCs/>
        </w:rPr>
        <w:t>crı́tica</w:t>
      </w:r>
      <w:proofErr w:type="spellEnd"/>
      <w:r w:rsidRPr="00664B28">
        <w:rPr>
          <w:b/>
          <w:bCs/>
        </w:rPr>
        <w:t xml:space="preserve"> refere-se ao fato de que</w:t>
      </w:r>
    </w:p>
    <w:p w14:paraId="652B9C44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6ABAF944" w14:textId="77777777" w:rsidR="00664B28" w:rsidRPr="00664B28" w:rsidRDefault="00664B28" w:rsidP="00664B28">
      <w:pPr>
        <w:numPr>
          <w:ilvl w:val="0"/>
          <w:numId w:val="17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os agentes históricos de uma determinada sociedade deveriam ser aqueles que realizaram feitos heroicos ou grandiosos e, por isso, ficaram na memória.</w:t>
      </w:r>
    </w:p>
    <w:p w14:paraId="21F9A083" w14:textId="77777777" w:rsidR="00664B28" w:rsidRPr="00664B28" w:rsidRDefault="00664B28" w:rsidP="00664B28">
      <w:pPr>
        <w:numPr>
          <w:ilvl w:val="0"/>
          <w:numId w:val="17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a História deveria se preocupar em memorizar os nomes de reis ou dos governantes das civilizações que se desenvolveram ao longo do tempo.</w:t>
      </w:r>
    </w:p>
    <w:p w14:paraId="008F9045" w14:textId="77777777" w:rsidR="00664B28" w:rsidRPr="00664B28" w:rsidRDefault="00664B28" w:rsidP="00664B28">
      <w:pPr>
        <w:numPr>
          <w:ilvl w:val="0"/>
          <w:numId w:val="17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 xml:space="preserve">grandes monumentos históricos foram </w:t>
      </w:r>
      <w:proofErr w:type="spellStart"/>
      <w:r w:rsidRPr="00664B28">
        <w:rPr>
          <w:b/>
          <w:bCs/>
        </w:rPr>
        <w:t>construı́dos</w:t>
      </w:r>
      <w:proofErr w:type="spellEnd"/>
      <w:r w:rsidRPr="00664B28">
        <w:rPr>
          <w:b/>
          <w:bCs/>
        </w:rPr>
        <w:t xml:space="preserve"> por trabalhadores, mas sua memória está vinculada aos governantes das sociedades que os </w:t>
      </w:r>
      <w:proofErr w:type="spellStart"/>
      <w:r w:rsidRPr="00664B28">
        <w:rPr>
          <w:b/>
          <w:bCs/>
        </w:rPr>
        <w:t>construı́ram</w:t>
      </w:r>
      <w:proofErr w:type="spellEnd"/>
      <w:r w:rsidRPr="00664B28">
        <w:rPr>
          <w:b/>
          <w:bCs/>
        </w:rPr>
        <w:t>.</w:t>
      </w:r>
    </w:p>
    <w:p w14:paraId="1E9E4FE8" w14:textId="77777777" w:rsidR="00664B28" w:rsidRPr="00664B28" w:rsidRDefault="00664B28" w:rsidP="00664B28">
      <w:pPr>
        <w:numPr>
          <w:ilvl w:val="0"/>
          <w:numId w:val="17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 xml:space="preserve">os trabalhadores consideram que a História é uma ciência de </w:t>
      </w:r>
      <w:proofErr w:type="spellStart"/>
      <w:r w:rsidRPr="00664B28">
        <w:rPr>
          <w:b/>
          <w:bCs/>
        </w:rPr>
        <w:t>difı́cil</w:t>
      </w:r>
      <w:proofErr w:type="spellEnd"/>
      <w:r w:rsidRPr="00664B28">
        <w:rPr>
          <w:b/>
          <w:bCs/>
        </w:rPr>
        <w:t xml:space="preserve"> compreensão, pois trata de sociedades antigas e distantes no tempo.</w:t>
      </w:r>
    </w:p>
    <w:p w14:paraId="3A6C2A89" w14:textId="77777777" w:rsidR="00664B28" w:rsidRDefault="00664B28" w:rsidP="00664B28">
      <w:pPr>
        <w:numPr>
          <w:ilvl w:val="0"/>
          <w:numId w:val="17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as civilizações citadas no texto, embora muito importantes, permanecem sem terem sido alvos de pesquisas históricas.</w:t>
      </w:r>
    </w:p>
    <w:p w14:paraId="70DA9F29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6B452792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6750F708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35D5BB15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62A89209" w14:textId="77777777" w:rsid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18. (Enem 2010 PPL) Na antiga Grécia, o teatro tratou de questões como destino, castigo e justiça. Muitos gregos sabiam de cor inúmeros versos das peças dos seus grandes autores. Na Inglaterra dos séculos XVI e XVII, Shakespeare produziu peças nas quais temas como o amor, o poder, o bem e o mal foram tratados. Nessas peças, os grandes personagens falavam em verso e os demais em prosa. No Brasil colonial, os índios aprenderam com os jesuítas a representar peças de caráter religioso</w:t>
      </w:r>
    </w:p>
    <w:p w14:paraId="62543E09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77F757B4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Esses fatos são exemplos de que, em diferentes tempos e situações, o teatro é uma forma</w:t>
      </w:r>
    </w:p>
    <w:p w14:paraId="66EC9EEE" w14:textId="77777777" w:rsidR="00664B28" w:rsidRPr="00664B28" w:rsidRDefault="00664B28" w:rsidP="00664B28">
      <w:pPr>
        <w:numPr>
          <w:ilvl w:val="0"/>
          <w:numId w:val="18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de manipulação do povo pelo poder, que controla o teatro.</w:t>
      </w:r>
    </w:p>
    <w:p w14:paraId="1E9A0B1F" w14:textId="77777777" w:rsidR="00664B28" w:rsidRPr="00664B28" w:rsidRDefault="00664B28" w:rsidP="00664B28">
      <w:pPr>
        <w:numPr>
          <w:ilvl w:val="0"/>
          <w:numId w:val="18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de diversão e de expressão dos valores e problemas da sociedade.</w:t>
      </w:r>
    </w:p>
    <w:p w14:paraId="16A96501" w14:textId="77777777" w:rsidR="00664B28" w:rsidRPr="00664B28" w:rsidRDefault="00664B28" w:rsidP="00664B28">
      <w:pPr>
        <w:numPr>
          <w:ilvl w:val="0"/>
          <w:numId w:val="18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de entretenimento popular, que se esgota na sua função de distrair.</w:t>
      </w:r>
    </w:p>
    <w:p w14:paraId="7B948870" w14:textId="77777777" w:rsidR="00664B28" w:rsidRPr="00664B28" w:rsidRDefault="00664B28" w:rsidP="00664B28">
      <w:pPr>
        <w:numPr>
          <w:ilvl w:val="0"/>
          <w:numId w:val="18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de manipulação do povo pelos intelectuais que compõem as peças.</w:t>
      </w:r>
    </w:p>
    <w:p w14:paraId="0C432FEB" w14:textId="77777777" w:rsidR="00664B28" w:rsidRDefault="00664B28" w:rsidP="00664B28">
      <w:pPr>
        <w:numPr>
          <w:ilvl w:val="0"/>
          <w:numId w:val="18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de entretenimento, que foi superada e hoje é substituída pela televisão.</w:t>
      </w:r>
    </w:p>
    <w:p w14:paraId="00E2FEDE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3400C9F9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4C76C077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17F23C30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08920E56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 xml:space="preserve">19. (Enem 2009) O Egito é visitado anualmente por milhões de turistas de todos os quadrantes do planeta, desejosos de ver com os próprios olhos a grandiosidade do poder esculpida em pedra há milênios: as pirâmides de </w:t>
      </w:r>
      <w:proofErr w:type="spellStart"/>
      <w:r w:rsidRPr="00664B28">
        <w:rPr>
          <w:b/>
          <w:bCs/>
        </w:rPr>
        <w:t>Gizeh</w:t>
      </w:r>
      <w:proofErr w:type="spellEnd"/>
      <w:r w:rsidRPr="00664B28">
        <w:rPr>
          <w:b/>
          <w:bCs/>
        </w:rPr>
        <w:t xml:space="preserve">, as tumbas do Vale dos Reis e os numerosos templos </w:t>
      </w:r>
      <w:proofErr w:type="spellStart"/>
      <w:r w:rsidRPr="00664B28">
        <w:rPr>
          <w:b/>
          <w:bCs/>
        </w:rPr>
        <w:t>construı́dos</w:t>
      </w:r>
      <w:proofErr w:type="spellEnd"/>
      <w:r w:rsidRPr="00664B28">
        <w:rPr>
          <w:b/>
          <w:bCs/>
        </w:rPr>
        <w:t xml:space="preserve"> ao longo do Nilo.</w:t>
      </w:r>
    </w:p>
    <w:p w14:paraId="663CA30D" w14:textId="77777777" w:rsid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 xml:space="preserve">O que hoje se transformou em atração </w:t>
      </w:r>
      <w:proofErr w:type="spellStart"/>
      <w:r w:rsidRPr="00664B28">
        <w:rPr>
          <w:b/>
          <w:bCs/>
        </w:rPr>
        <w:t>turı́stica</w:t>
      </w:r>
      <w:proofErr w:type="spellEnd"/>
      <w:r w:rsidRPr="00664B28">
        <w:rPr>
          <w:b/>
          <w:bCs/>
        </w:rPr>
        <w:t xml:space="preserve"> era, no passado, interpretado de forma muito diferente, pois</w:t>
      </w:r>
    </w:p>
    <w:p w14:paraId="789BF22A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3F481133" w14:textId="77777777" w:rsidR="00664B28" w:rsidRPr="00664B28" w:rsidRDefault="00664B28" w:rsidP="00664B28">
      <w:pPr>
        <w:numPr>
          <w:ilvl w:val="0"/>
          <w:numId w:val="19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lastRenderedPageBreak/>
        <w:t>significava, entre outros aspectos, o poder que os faraós tinham para escravizar grandes contingentes populacionais que trabalhavam nesses monumentos.</w:t>
      </w:r>
    </w:p>
    <w:p w14:paraId="4AC8A572" w14:textId="77777777" w:rsidR="00664B28" w:rsidRPr="00664B28" w:rsidRDefault="00664B28" w:rsidP="00664B28">
      <w:pPr>
        <w:numPr>
          <w:ilvl w:val="0"/>
          <w:numId w:val="19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representava para as populações do alto Egito a possibilidade de migrar para o sul e encontrar trabalho nos canteiros faraônicos.</w:t>
      </w:r>
    </w:p>
    <w:p w14:paraId="0E7FF10A" w14:textId="77777777" w:rsidR="00664B28" w:rsidRPr="00664B28" w:rsidRDefault="00664B28" w:rsidP="00664B28">
      <w:pPr>
        <w:numPr>
          <w:ilvl w:val="0"/>
          <w:numId w:val="19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significava a solução para os problemas econômicos, uma vez que os faraós sacrificavam aos deuses suas riquezas, construindo templos.</w:t>
      </w:r>
    </w:p>
    <w:p w14:paraId="5D4ED251" w14:textId="77777777" w:rsidR="00664B28" w:rsidRPr="00664B28" w:rsidRDefault="00664B28" w:rsidP="00664B28">
      <w:pPr>
        <w:numPr>
          <w:ilvl w:val="0"/>
          <w:numId w:val="19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representava a possibilidade de o faraó ordenar a sociedade, obrigando os desocupados a trabalharem em obras públicas, que engrandeceram o próprio Egito.</w:t>
      </w:r>
    </w:p>
    <w:p w14:paraId="33E7446B" w14:textId="77777777" w:rsidR="00664B28" w:rsidRDefault="00664B28" w:rsidP="00664B28">
      <w:pPr>
        <w:numPr>
          <w:ilvl w:val="0"/>
          <w:numId w:val="19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 xml:space="preserve">significava um peso para a população </w:t>
      </w:r>
      <w:proofErr w:type="spellStart"/>
      <w:r w:rsidRPr="00664B28">
        <w:rPr>
          <w:b/>
          <w:bCs/>
        </w:rPr>
        <w:t>egı́pcia</w:t>
      </w:r>
      <w:proofErr w:type="spellEnd"/>
      <w:r w:rsidRPr="00664B28">
        <w:rPr>
          <w:b/>
          <w:bCs/>
        </w:rPr>
        <w:t>, que condenava o luxo faraônico e a religião baseada em crenças e superstições.</w:t>
      </w:r>
    </w:p>
    <w:p w14:paraId="4EEDE986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2F35C5F0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79759857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51A8DF8B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4A38924A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20. (Enem PPL 2012) No contexto da polis grega, as leis comuns nasciam de uma convenção entre cidadãos, definida pelo confronto de suas opiniões em um verdadeiro espaço público, a ágora, confronto esse que concedia a essas convenções a qualidade de instituições públicas.</w:t>
      </w:r>
    </w:p>
    <w:p w14:paraId="7750FD6B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MAGDALENO, F. S. A territorialidade da representação política: vínculos territoriais de compromisso dos deputados fluminenses. São Paulo: Annablume, 2010.</w:t>
      </w:r>
    </w:p>
    <w:p w14:paraId="7916D838" w14:textId="77777777" w:rsid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No texto, está relatado um exemplo de exercício da cidadania associado ao seguinte modelo de prática democrática:</w:t>
      </w:r>
    </w:p>
    <w:p w14:paraId="68104D88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7C71E157" w14:textId="77777777" w:rsidR="00664B28" w:rsidRPr="00664B28" w:rsidRDefault="00664B28" w:rsidP="00664B28">
      <w:pPr>
        <w:numPr>
          <w:ilvl w:val="0"/>
          <w:numId w:val="20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Direta.</w:t>
      </w:r>
    </w:p>
    <w:p w14:paraId="37DEB055" w14:textId="77777777" w:rsidR="00664B28" w:rsidRPr="00664B28" w:rsidRDefault="00664B28" w:rsidP="00664B28">
      <w:pPr>
        <w:numPr>
          <w:ilvl w:val="0"/>
          <w:numId w:val="20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Sindical.</w:t>
      </w:r>
    </w:p>
    <w:p w14:paraId="751F6BBE" w14:textId="77777777" w:rsidR="00664B28" w:rsidRPr="00664B28" w:rsidRDefault="00664B28" w:rsidP="00664B28">
      <w:pPr>
        <w:numPr>
          <w:ilvl w:val="0"/>
          <w:numId w:val="20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Socialista.</w:t>
      </w:r>
    </w:p>
    <w:p w14:paraId="51754112" w14:textId="77777777" w:rsidR="00664B28" w:rsidRPr="00664B28" w:rsidRDefault="00664B28" w:rsidP="00664B28">
      <w:pPr>
        <w:numPr>
          <w:ilvl w:val="0"/>
          <w:numId w:val="20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Corporativista.</w:t>
      </w:r>
    </w:p>
    <w:p w14:paraId="1A4E42DB" w14:textId="77777777" w:rsidR="00664B28" w:rsidRDefault="00664B28" w:rsidP="00664B28">
      <w:pPr>
        <w:numPr>
          <w:ilvl w:val="0"/>
          <w:numId w:val="20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Representativa.</w:t>
      </w:r>
    </w:p>
    <w:p w14:paraId="22AE930B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19BA9695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08EBB410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5EC9E999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476793F0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21. (Enem 2009) Segundo Aristóteles, “na cidade com o melhor conjunto de normas e naquela dotada de homens absolutamente justos, os cidadãos não devem viver uma vida de trabalho trivial ou de negócios — esses tipos de vida são desprezíveis e incompatíveis com as qualidades morais —, tampouco devem ser agricultores os aspirantes à cidadania, pois o lazer é indispensável ao desenvolvimento das qualidades morais e à prática das atividades políticas”.</w:t>
      </w:r>
    </w:p>
    <w:p w14:paraId="6BA349DB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VAN ACKER, T. Grécia. A vida cotidiana na cidade-Estado. São Paulo: Atual, 1994.</w:t>
      </w:r>
    </w:p>
    <w:p w14:paraId="7255576F" w14:textId="77777777" w:rsid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O trecho, retirado da obra Política, de Aristóteles, permite compreender que a cidadania</w:t>
      </w:r>
    </w:p>
    <w:p w14:paraId="7BCE8D9D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4F082759" w14:textId="77777777" w:rsidR="00664B28" w:rsidRPr="00664B28" w:rsidRDefault="00664B28" w:rsidP="00664B28">
      <w:pPr>
        <w:numPr>
          <w:ilvl w:val="0"/>
          <w:numId w:val="21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possui uma dimensão histórica que deve ser criticada, pois é condenável que os políticos de qualquer época fiquem entregues à ociosidade, enquanto o resto dos cidadãos tem de trabalhar.</w:t>
      </w:r>
    </w:p>
    <w:p w14:paraId="06DA5C13" w14:textId="77777777" w:rsidR="00664B28" w:rsidRPr="00664B28" w:rsidRDefault="00664B28" w:rsidP="00664B28">
      <w:pPr>
        <w:numPr>
          <w:ilvl w:val="0"/>
          <w:numId w:val="21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era entendida como uma dignidade própria dos grupos sociais superiores, fruto de uma concepção política profundamente hierarquizada da sociedade.</w:t>
      </w:r>
    </w:p>
    <w:p w14:paraId="020AF71C" w14:textId="77777777" w:rsidR="00664B28" w:rsidRPr="00664B28" w:rsidRDefault="00664B28" w:rsidP="00664B28">
      <w:pPr>
        <w:numPr>
          <w:ilvl w:val="0"/>
          <w:numId w:val="21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estava vinculada, na Grécia Antiga, a uma percepção política democrática, que levava todos os habitantes da pólis a participarem da vida cívica.</w:t>
      </w:r>
    </w:p>
    <w:p w14:paraId="79B6951B" w14:textId="77777777" w:rsidR="00664B28" w:rsidRPr="00664B28" w:rsidRDefault="00664B28" w:rsidP="00664B28">
      <w:pPr>
        <w:numPr>
          <w:ilvl w:val="0"/>
          <w:numId w:val="21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tinha profundas conexões com a justiça, razão pela qual o tempo livre dos cidadãos deveria ser dedicado às atividades vinculadas aos tribunais.</w:t>
      </w:r>
    </w:p>
    <w:p w14:paraId="6C8325E5" w14:textId="77777777" w:rsidR="00664B28" w:rsidRDefault="00664B28" w:rsidP="00664B28">
      <w:pPr>
        <w:numPr>
          <w:ilvl w:val="0"/>
          <w:numId w:val="21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vivida pelos atenienses era, de fato, restrita àqueles que se dedicavam à política e que tinham tempo para resolver os problemas da cidade.</w:t>
      </w:r>
    </w:p>
    <w:p w14:paraId="1BA357DD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7FE7089E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4B62820B" w14:textId="77777777" w:rsidR="00664B28" w:rsidRDefault="00664B28" w:rsidP="00664B28">
      <w:pPr>
        <w:spacing w:after="0" w:line="240" w:lineRule="auto"/>
        <w:rPr>
          <w:b/>
          <w:bCs/>
        </w:rPr>
      </w:pPr>
    </w:p>
    <w:p w14:paraId="01CA93D2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7E51A11F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22. (Enem PPL 2009 ) Em seu discurso em honra dos primeiros mortos na Guerra do Peloponeso (séc. V a.C.), o ateniense Péricles fez um longo elogio fúnebre, exposto na obra do historiador Tucídides. Ao enfatizar o respeito dos atenienses à lei e seu amor ao belo, o estadista ateniense tinha em mente um outro tipo de organização de Estado e sociedade, contra o qual os gregos se haviam batido 50 anos antes e que se caracterizava por uma administração eficiente que concedia autonomia aos diferentes povos e era marcada pela construção de grandes obras e conquistas.</w:t>
      </w:r>
    </w:p>
    <w:p w14:paraId="1C9F27DD" w14:textId="77777777" w:rsidR="00664B28" w:rsidRP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 xml:space="preserve">PRADO, A. L. </w:t>
      </w:r>
      <w:proofErr w:type="spellStart"/>
      <w:r w:rsidRPr="00664B28">
        <w:rPr>
          <w:b/>
          <w:bCs/>
        </w:rPr>
        <w:t>A.,Tucídides</w:t>
      </w:r>
      <w:proofErr w:type="spellEnd"/>
      <w:r w:rsidRPr="00664B28">
        <w:rPr>
          <w:b/>
          <w:bCs/>
        </w:rPr>
        <w:t>, História da Guerra do Peloponeso, Livro I, São Paulo, Martins Fontes (com adaptações).</w:t>
      </w:r>
    </w:p>
    <w:p w14:paraId="20C8F7AB" w14:textId="77777777" w:rsidR="00664B28" w:rsidRDefault="00664B28" w:rsidP="00664B28">
      <w:pPr>
        <w:spacing w:after="0" w:line="240" w:lineRule="auto"/>
        <w:rPr>
          <w:b/>
          <w:bCs/>
        </w:rPr>
      </w:pPr>
      <w:r w:rsidRPr="00664B28">
        <w:rPr>
          <w:b/>
          <w:bCs/>
        </w:rPr>
        <w:t>O “outro tipo de organização de Estado e sociedade” ao qual Péricles se refere era</w:t>
      </w:r>
    </w:p>
    <w:p w14:paraId="29CDB62B" w14:textId="77777777" w:rsidR="00664B28" w:rsidRPr="00664B28" w:rsidRDefault="00664B28" w:rsidP="00664B28">
      <w:pPr>
        <w:spacing w:after="0" w:line="240" w:lineRule="auto"/>
        <w:rPr>
          <w:b/>
          <w:bCs/>
        </w:rPr>
      </w:pPr>
    </w:p>
    <w:p w14:paraId="58D21F4E" w14:textId="77777777" w:rsidR="00664B28" w:rsidRPr="00664B28" w:rsidRDefault="00664B28" w:rsidP="00664B28">
      <w:pPr>
        <w:numPr>
          <w:ilvl w:val="0"/>
          <w:numId w:val="22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o mundo dos impérios orientais, que rivalizava comercialmente com a Atenas de Péricles.</w:t>
      </w:r>
    </w:p>
    <w:p w14:paraId="1007D86B" w14:textId="77777777" w:rsidR="00664B28" w:rsidRPr="00664B28" w:rsidRDefault="00664B28" w:rsidP="00664B28">
      <w:pPr>
        <w:numPr>
          <w:ilvl w:val="0"/>
          <w:numId w:val="22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o Império Persa, que, apesar de possuir um vasto território, tentou, em vão, conquistar a Grécia.</w:t>
      </w:r>
    </w:p>
    <w:p w14:paraId="180635A0" w14:textId="77777777" w:rsidR="00664B28" w:rsidRPr="00664B28" w:rsidRDefault="00664B28" w:rsidP="00664B28">
      <w:pPr>
        <w:numPr>
          <w:ilvl w:val="0"/>
          <w:numId w:val="22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o universo dos demais gregos, que não viviam sob uma democracia, já que esta era exclusividade de Atenas.</w:t>
      </w:r>
    </w:p>
    <w:p w14:paraId="4143E9CE" w14:textId="77777777" w:rsidR="00664B28" w:rsidRPr="00664B28" w:rsidRDefault="00664B28" w:rsidP="00664B28">
      <w:pPr>
        <w:numPr>
          <w:ilvl w:val="0"/>
          <w:numId w:val="22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o Alto Império Romano, que, se destacava pela supremacia militar e pelo intenso desenvolvimento econômico.</w:t>
      </w:r>
    </w:p>
    <w:p w14:paraId="656D63E4" w14:textId="77777777" w:rsidR="00664B28" w:rsidRDefault="00664B28" w:rsidP="00664B28">
      <w:pPr>
        <w:numPr>
          <w:ilvl w:val="0"/>
          <w:numId w:val="22"/>
        </w:numPr>
        <w:spacing w:after="0" w:line="240" w:lineRule="auto"/>
        <w:rPr>
          <w:b/>
          <w:bCs/>
        </w:rPr>
      </w:pPr>
      <w:r w:rsidRPr="00664B28">
        <w:rPr>
          <w:b/>
          <w:bCs/>
        </w:rPr>
        <w:t>o mundo dos espartanos, que, desconhecendo a escrita e a lei, eram guiados pelo autoritarismo teocrático de seus líderes.</w:t>
      </w:r>
    </w:p>
    <w:p w14:paraId="7CC76C7A" w14:textId="77777777" w:rsidR="005D44F3" w:rsidRDefault="005D44F3" w:rsidP="005D44F3">
      <w:pPr>
        <w:spacing w:after="0" w:line="240" w:lineRule="auto"/>
        <w:rPr>
          <w:b/>
          <w:bCs/>
        </w:rPr>
      </w:pPr>
    </w:p>
    <w:p w14:paraId="32EB17CF" w14:textId="77777777" w:rsidR="005D44F3" w:rsidRDefault="005D44F3" w:rsidP="005D44F3">
      <w:pPr>
        <w:spacing w:after="0" w:line="240" w:lineRule="auto"/>
        <w:rPr>
          <w:b/>
          <w:bCs/>
        </w:rPr>
      </w:pPr>
    </w:p>
    <w:tbl>
      <w:tblPr>
        <w:tblW w:w="9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5D44F3" w:rsidRPr="005D44F3" w14:paraId="5E67D5DD" w14:textId="77777777" w:rsidTr="005D44F3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E8404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44F495" w14:textId="35A5D8E2" w:rsidR="005D44F3" w:rsidRPr="005D44F3" w:rsidRDefault="005D44F3" w:rsidP="005D44F3">
            <w:pPr>
              <w:spacing w:after="0" w:line="240" w:lineRule="auto"/>
              <w:ind w:right="2727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        </w:t>
            </w:r>
            <w:r w:rsidRPr="005D44F3">
              <w:rPr>
                <w:b/>
                <w:bCs/>
                <w:sz w:val="44"/>
                <w:szCs w:val="44"/>
              </w:rPr>
              <w:t>Gabarito</w:t>
            </w:r>
          </w:p>
        </w:tc>
      </w:tr>
    </w:tbl>
    <w:p w14:paraId="5084620A" w14:textId="77777777" w:rsidR="005D44F3" w:rsidRPr="005D44F3" w:rsidRDefault="005D44F3" w:rsidP="005D44F3">
      <w:pPr>
        <w:spacing w:after="0" w:line="240" w:lineRule="auto"/>
        <w:rPr>
          <w:b/>
          <w:bCs/>
          <w:vanish/>
        </w:rPr>
      </w:pPr>
    </w:p>
    <w:tbl>
      <w:tblPr>
        <w:tblW w:w="11199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3"/>
        <w:gridCol w:w="2574"/>
        <w:gridCol w:w="2528"/>
        <w:gridCol w:w="2180"/>
        <w:gridCol w:w="1344"/>
      </w:tblGrid>
      <w:tr w:rsidR="005D44F3" w:rsidRPr="005D44F3" w14:paraId="53E00B2F" w14:textId="77777777" w:rsidTr="005D44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96E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B202E9" w14:textId="77777777" w:rsidR="005D44F3" w:rsidRPr="005D44F3" w:rsidRDefault="005D44F3" w:rsidP="005D44F3">
            <w:pPr>
              <w:spacing w:after="0" w:line="240" w:lineRule="auto"/>
              <w:rPr>
                <w:b/>
                <w:bCs/>
              </w:rPr>
            </w:pPr>
            <w:r w:rsidRPr="005D44F3">
              <w:rPr>
                <w:b/>
                <w:bCs/>
              </w:rPr>
              <w:t>1.B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96E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265FFD" w14:textId="77777777" w:rsidR="005D44F3" w:rsidRPr="005D44F3" w:rsidRDefault="005D44F3" w:rsidP="005D44F3">
            <w:pPr>
              <w:spacing w:after="0" w:line="240" w:lineRule="auto"/>
              <w:rPr>
                <w:b/>
                <w:bCs/>
              </w:rPr>
            </w:pPr>
            <w:r w:rsidRPr="005D44F3">
              <w:rPr>
                <w:b/>
                <w:bCs/>
              </w:rPr>
              <w:t>2.B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96E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3D415B" w14:textId="77777777" w:rsidR="005D44F3" w:rsidRPr="005D44F3" w:rsidRDefault="005D44F3" w:rsidP="005D44F3">
            <w:pPr>
              <w:spacing w:after="0" w:line="240" w:lineRule="auto"/>
              <w:rPr>
                <w:b/>
                <w:bCs/>
              </w:rPr>
            </w:pPr>
            <w:r w:rsidRPr="005D44F3">
              <w:rPr>
                <w:b/>
                <w:bCs/>
              </w:rPr>
              <w:t>3.E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096E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125BC" w14:textId="77777777" w:rsidR="005D44F3" w:rsidRPr="005D44F3" w:rsidRDefault="005D44F3" w:rsidP="005D44F3">
            <w:pPr>
              <w:spacing w:after="0" w:line="240" w:lineRule="auto"/>
              <w:rPr>
                <w:b/>
                <w:bCs/>
              </w:rPr>
            </w:pPr>
            <w:r w:rsidRPr="005D44F3">
              <w:rPr>
                <w:b/>
                <w:bCs/>
              </w:rPr>
              <w:t>4.D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096E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1189CA" w14:textId="77777777" w:rsidR="005D44F3" w:rsidRPr="005D44F3" w:rsidRDefault="005D44F3" w:rsidP="005D44F3">
            <w:pPr>
              <w:spacing w:after="0" w:line="240" w:lineRule="auto"/>
              <w:ind w:right="695"/>
              <w:rPr>
                <w:b/>
                <w:bCs/>
              </w:rPr>
            </w:pPr>
            <w:r w:rsidRPr="005D44F3">
              <w:rPr>
                <w:b/>
                <w:bCs/>
              </w:rPr>
              <w:t>5.A</w:t>
            </w:r>
          </w:p>
        </w:tc>
      </w:tr>
      <w:tr w:rsidR="005D44F3" w:rsidRPr="005D44F3" w14:paraId="0E48350A" w14:textId="77777777" w:rsidTr="005D44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96E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19ED34" w14:textId="77777777" w:rsidR="005D44F3" w:rsidRPr="005D44F3" w:rsidRDefault="005D44F3" w:rsidP="005D44F3">
            <w:pPr>
              <w:spacing w:after="0" w:line="240" w:lineRule="auto"/>
              <w:rPr>
                <w:b/>
                <w:bCs/>
              </w:rPr>
            </w:pPr>
            <w:r w:rsidRPr="005D44F3">
              <w:rPr>
                <w:b/>
                <w:bCs/>
              </w:rPr>
              <w:t>6.C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96E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ADC9A4" w14:textId="77777777" w:rsidR="005D44F3" w:rsidRPr="005D44F3" w:rsidRDefault="005D44F3" w:rsidP="005D44F3">
            <w:pPr>
              <w:spacing w:after="0" w:line="240" w:lineRule="auto"/>
              <w:rPr>
                <w:b/>
                <w:bCs/>
              </w:rPr>
            </w:pPr>
            <w:r w:rsidRPr="005D44F3">
              <w:rPr>
                <w:b/>
                <w:bCs/>
              </w:rPr>
              <w:t>7.A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96E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1D8C0B" w14:textId="77777777" w:rsidR="005D44F3" w:rsidRPr="005D44F3" w:rsidRDefault="005D44F3" w:rsidP="005D44F3">
            <w:pPr>
              <w:spacing w:after="0" w:line="240" w:lineRule="auto"/>
              <w:rPr>
                <w:b/>
                <w:bCs/>
              </w:rPr>
            </w:pPr>
            <w:r w:rsidRPr="005D44F3">
              <w:rPr>
                <w:b/>
                <w:bCs/>
              </w:rPr>
              <w:t>8.A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096E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925851" w14:textId="77777777" w:rsidR="005D44F3" w:rsidRPr="005D44F3" w:rsidRDefault="005D44F3" w:rsidP="005D44F3">
            <w:pPr>
              <w:spacing w:after="0" w:line="240" w:lineRule="auto"/>
              <w:rPr>
                <w:b/>
                <w:bCs/>
              </w:rPr>
            </w:pPr>
            <w:r w:rsidRPr="005D44F3">
              <w:rPr>
                <w:b/>
                <w:bCs/>
              </w:rPr>
              <w:t>9.E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096E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52D87F" w14:textId="77777777" w:rsidR="005D44F3" w:rsidRPr="005D44F3" w:rsidRDefault="005D44F3" w:rsidP="005D44F3">
            <w:pPr>
              <w:spacing w:after="0" w:line="240" w:lineRule="auto"/>
              <w:rPr>
                <w:b/>
                <w:bCs/>
              </w:rPr>
            </w:pPr>
            <w:r w:rsidRPr="005D44F3">
              <w:rPr>
                <w:b/>
                <w:bCs/>
              </w:rPr>
              <w:t>10.D</w:t>
            </w:r>
          </w:p>
        </w:tc>
      </w:tr>
      <w:tr w:rsidR="005D44F3" w:rsidRPr="005D44F3" w14:paraId="085BE1F3" w14:textId="77777777" w:rsidTr="005D44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96E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277D41" w14:textId="77777777" w:rsidR="005D44F3" w:rsidRPr="005D44F3" w:rsidRDefault="005D44F3" w:rsidP="005D44F3">
            <w:pPr>
              <w:spacing w:after="0" w:line="240" w:lineRule="auto"/>
              <w:rPr>
                <w:b/>
                <w:bCs/>
              </w:rPr>
            </w:pPr>
            <w:r w:rsidRPr="005D44F3">
              <w:rPr>
                <w:b/>
                <w:bCs/>
              </w:rPr>
              <w:t>11.C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96E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FCD812" w14:textId="77777777" w:rsidR="005D44F3" w:rsidRPr="005D44F3" w:rsidRDefault="005D44F3" w:rsidP="005D44F3">
            <w:pPr>
              <w:spacing w:after="0" w:line="240" w:lineRule="auto"/>
              <w:rPr>
                <w:b/>
                <w:bCs/>
              </w:rPr>
            </w:pPr>
            <w:r w:rsidRPr="005D44F3">
              <w:rPr>
                <w:b/>
                <w:bCs/>
              </w:rPr>
              <w:t>12.C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96E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F9D986" w14:textId="77777777" w:rsidR="005D44F3" w:rsidRPr="005D44F3" w:rsidRDefault="005D44F3" w:rsidP="005D44F3">
            <w:pPr>
              <w:spacing w:after="0" w:line="240" w:lineRule="auto"/>
              <w:rPr>
                <w:b/>
                <w:bCs/>
              </w:rPr>
            </w:pPr>
            <w:r w:rsidRPr="005D44F3">
              <w:rPr>
                <w:b/>
                <w:bCs/>
              </w:rPr>
              <w:t>13.A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096E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1AAFE3" w14:textId="77777777" w:rsidR="005D44F3" w:rsidRPr="005D44F3" w:rsidRDefault="005D44F3" w:rsidP="005D44F3">
            <w:pPr>
              <w:spacing w:after="0" w:line="240" w:lineRule="auto"/>
              <w:rPr>
                <w:b/>
                <w:bCs/>
              </w:rPr>
            </w:pPr>
            <w:r w:rsidRPr="005D44F3">
              <w:rPr>
                <w:b/>
                <w:bCs/>
              </w:rPr>
              <w:t>14.B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096E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DA78DE" w14:textId="77777777" w:rsidR="005D44F3" w:rsidRPr="005D44F3" w:rsidRDefault="005D44F3" w:rsidP="005D44F3">
            <w:pPr>
              <w:spacing w:after="0" w:line="240" w:lineRule="auto"/>
              <w:rPr>
                <w:b/>
                <w:bCs/>
              </w:rPr>
            </w:pPr>
            <w:r w:rsidRPr="005D44F3">
              <w:rPr>
                <w:b/>
                <w:bCs/>
              </w:rPr>
              <w:t>15.E</w:t>
            </w:r>
          </w:p>
        </w:tc>
      </w:tr>
      <w:tr w:rsidR="005D44F3" w:rsidRPr="005D44F3" w14:paraId="0F6806F3" w14:textId="77777777" w:rsidTr="005D44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96E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F7E026" w14:textId="77777777" w:rsidR="005D44F3" w:rsidRPr="005D44F3" w:rsidRDefault="005D44F3" w:rsidP="005D44F3">
            <w:pPr>
              <w:spacing w:after="0" w:line="240" w:lineRule="auto"/>
              <w:rPr>
                <w:b/>
                <w:bCs/>
              </w:rPr>
            </w:pPr>
            <w:r w:rsidRPr="005D44F3">
              <w:rPr>
                <w:b/>
                <w:bCs/>
              </w:rPr>
              <w:t>16.C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96E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5EE67A" w14:textId="77777777" w:rsidR="005D44F3" w:rsidRPr="005D44F3" w:rsidRDefault="005D44F3" w:rsidP="005D44F3">
            <w:pPr>
              <w:spacing w:after="0" w:line="240" w:lineRule="auto"/>
              <w:rPr>
                <w:b/>
                <w:bCs/>
              </w:rPr>
            </w:pPr>
            <w:r w:rsidRPr="005D44F3">
              <w:rPr>
                <w:b/>
                <w:bCs/>
              </w:rPr>
              <w:t>17.C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96E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BC9389" w14:textId="77777777" w:rsidR="005D44F3" w:rsidRPr="005D44F3" w:rsidRDefault="005D44F3" w:rsidP="005D44F3">
            <w:pPr>
              <w:spacing w:after="0" w:line="240" w:lineRule="auto"/>
              <w:rPr>
                <w:b/>
                <w:bCs/>
              </w:rPr>
            </w:pPr>
            <w:r w:rsidRPr="005D44F3">
              <w:rPr>
                <w:b/>
                <w:bCs/>
              </w:rPr>
              <w:t>18.A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096E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74D7F8" w14:textId="77777777" w:rsidR="005D44F3" w:rsidRPr="005D44F3" w:rsidRDefault="005D44F3" w:rsidP="005D44F3">
            <w:pPr>
              <w:spacing w:after="0" w:line="240" w:lineRule="auto"/>
              <w:rPr>
                <w:b/>
                <w:bCs/>
              </w:rPr>
            </w:pPr>
            <w:r w:rsidRPr="005D44F3">
              <w:rPr>
                <w:b/>
                <w:bCs/>
              </w:rPr>
              <w:t>19.A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096E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8E1FD5" w14:textId="77777777" w:rsidR="005D44F3" w:rsidRPr="005D44F3" w:rsidRDefault="005D44F3" w:rsidP="005D44F3">
            <w:pPr>
              <w:spacing w:after="0" w:line="240" w:lineRule="auto"/>
              <w:rPr>
                <w:b/>
                <w:bCs/>
              </w:rPr>
            </w:pPr>
            <w:r w:rsidRPr="005D44F3">
              <w:rPr>
                <w:b/>
                <w:bCs/>
              </w:rPr>
              <w:t>20.A</w:t>
            </w:r>
          </w:p>
        </w:tc>
      </w:tr>
      <w:tr w:rsidR="005D44F3" w:rsidRPr="005D44F3" w14:paraId="6C609317" w14:textId="77777777" w:rsidTr="005D44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96E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DF4037" w14:textId="77777777" w:rsidR="005D44F3" w:rsidRPr="005D44F3" w:rsidRDefault="005D44F3" w:rsidP="005D44F3">
            <w:pPr>
              <w:spacing w:after="0" w:line="240" w:lineRule="auto"/>
              <w:rPr>
                <w:b/>
                <w:bCs/>
              </w:rPr>
            </w:pPr>
            <w:r w:rsidRPr="005D44F3">
              <w:rPr>
                <w:b/>
                <w:bCs/>
              </w:rPr>
              <w:t>21.B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96E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AF50B4" w14:textId="77777777" w:rsidR="005D44F3" w:rsidRPr="005D44F3" w:rsidRDefault="005D44F3" w:rsidP="005D44F3">
            <w:pPr>
              <w:spacing w:after="0" w:line="240" w:lineRule="auto"/>
              <w:rPr>
                <w:b/>
                <w:bCs/>
              </w:rPr>
            </w:pPr>
            <w:r w:rsidRPr="005D44F3">
              <w:rPr>
                <w:b/>
                <w:bCs/>
              </w:rPr>
              <w:t>22.B</w:t>
            </w:r>
          </w:p>
        </w:tc>
        <w:tc>
          <w:tcPr>
            <w:tcW w:w="0" w:type="auto"/>
            <w:shd w:val="clear" w:color="auto" w:fill="096EE9"/>
            <w:vAlign w:val="center"/>
            <w:hideMark/>
          </w:tcPr>
          <w:p w14:paraId="17B7D140" w14:textId="77777777" w:rsidR="005D44F3" w:rsidRPr="005D44F3" w:rsidRDefault="005D44F3" w:rsidP="005D44F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80" w:type="dxa"/>
            <w:shd w:val="clear" w:color="auto" w:fill="096EE9"/>
            <w:vAlign w:val="center"/>
            <w:hideMark/>
          </w:tcPr>
          <w:p w14:paraId="01E33F26" w14:textId="77777777" w:rsidR="005D44F3" w:rsidRPr="005D44F3" w:rsidRDefault="005D44F3" w:rsidP="005D44F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096EE9"/>
            <w:vAlign w:val="center"/>
            <w:hideMark/>
          </w:tcPr>
          <w:p w14:paraId="05FA3F71" w14:textId="77777777" w:rsidR="005D44F3" w:rsidRPr="005D44F3" w:rsidRDefault="005D44F3" w:rsidP="005D44F3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2EE7F77B" w14:textId="77777777" w:rsidR="005D44F3" w:rsidRPr="00664B28" w:rsidRDefault="005D44F3" w:rsidP="005D44F3">
      <w:pPr>
        <w:spacing w:after="0" w:line="240" w:lineRule="auto"/>
        <w:rPr>
          <w:b/>
          <w:bCs/>
        </w:rPr>
      </w:pPr>
    </w:p>
    <w:p w14:paraId="3316598B" w14:textId="77777777" w:rsidR="009C4E38" w:rsidRPr="00664B28" w:rsidRDefault="009C4E38" w:rsidP="00664B28">
      <w:pPr>
        <w:spacing w:after="0" w:line="240" w:lineRule="auto"/>
        <w:rPr>
          <w:b/>
          <w:bCs/>
        </w:rPr>
      </w:pPr>
    </w:p>
    <w:sectPr w:rsidR="009C4E38" w:rsidRPr="00664B28" w:rsidSect="00664B28">
      <w:pgSz w:w="11906" w:h="16838"/>
      <w:pgMar w:top="993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291A"/>
    <w:multiLevelType w:val="multilevel"/>
    <w:tmpl w:val="EE1658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10601"/>
    <w:multiLevelType w:val="multilevel"/>
    <w:tmpl w:val="FE5CC4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65632"/>
    <w:multiLevelType w:val="multilevel"/>
    <w:tmpl w:val="EF3A310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A62FD"/>
    <w:multiLevelType w:val="multilevel"/>
    <w:tmpl w:val="7ADCE8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F5126"/>
    <w:multiLevelType w:val="multilevel"/>
    <w:tmpl w:val="D73C92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E423CC"/>
    <w:multiLevelType w:val="multilevel"/>
    <w:tmpl w:val="FA08A5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A71CD7"/>
    <w:multiLevelType w:val="multilevel"/>
    <w:tmpl w:val="3FB217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6C74AB"/>
    <w:multiLevelType w:val="multilevel"/>
    <w:tmpl w:val="0AC443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D21C01"/>
    <w:multiLevelType w:val="multilevel"/>
    <w:tmpl w:val="29EA79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020D6D"/>
    <w:multiLevelType w:val="multilevel"/>
    <w:tmpl w:val="662873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1A3B18"/>
    <w:multiLevelType w:val="multilevel"/>
    <w:tmpl w:val="8CC84B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FA5E0A"/>
    <w:multiLevelType w:val="multilevel"/>
    <w:tmpl w:val="DC9C10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6820D4"/>
    <w:multiLevelType w:val="multilevel"/>
    <w:tmpl w:val="339420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FB08F3"/>
    <w:multiLevelType w:val="multilevel"/>
    <w:tmpl w:val="F0BCEF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411370"/>
    <w:multiLevelType w:val="multilevel"/>
    <w:tmpl w:val="DBE0DF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0718CA"/>
    <w:multiLevelType w:val="multilevel"/>
    <w:tmpl w:val="5EBE1D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FA2673"/>
    <w:multiLevelType w:val="multilevel"/>
    <w:tmpl w:val="9F2CCE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A26304"/>
    <w:multiLevelType w:val="multilevel"/>
    <w:tmpl w:val="996EB8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B62ED7"/>
    <w:multiLevelType w:val="multilevel"/>
    <w:tmpl w:val="721E7F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E73BB2"/>
    <w:multiLevelType w:val="multilevel"/>
    <w:tmpl w:val="B90C93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4800BA"/>
    <w:multiLevelType w:val="multilevel"/>
    <w:tmpl w:val="188026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AD32C6"/>
    <w:multiLevelType w:val="multilevel"/>
    <w:tmpl w:val="1A1CFA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5236948">
    <w:abstractNumId w:val="12"/>
  </w:num>
  <w:num w:numId="2" w16cid:durableId="244799725">
    <w:abstractNumId w:val="8"/>
  </w:num>
  <w:num w:numId="3" w16cid:durableId="1089615504">
    <w:abstractNumId w:val="4"/>
  </w:num>
  <w:num w:numId="4" w16cid:durableId="1896165022">
    <w:abstractNumId w:val="18"/>
  </w:num>
  <w:num w:numId="5" w16cid:durableId="1298757285">
    <w:abstractNumId w:val="3"/>
  </w:num>
  <w:num w:numId="6" w16cid:durableId="1154222199">
    <w:abstractNumId w:val="10"/>
  </w:num>
  <w:num w:numId="7" w16cid:durableId="1605843334">
    <w:abstractNumId w:val="17"/>
  </w:num>
  <w:num w:numId="8" w16cid:durableId="664670343">
    <w:abstractNumId w:val="1"/>
  </w:num>
  <w:num w:numId="9" w16cid:durableId="1103384519">
    <w:abstractNumId w:val="0"/>
  </w:num>
  <w:num w:numId="10" w16cid:durableId="166746754">
    <w:abstractNumId w:val="14"/>
  </w:num>
  <w:num w:numId="11" w16cid:durableId="338654405">
    <w:abstractNumId w:val="15"/>
  </w:num>
  <w:num w:numId="12" w16cid:durableId="779302179">
    <w:abstractNumId w:val="11"/>
  </w:num>
  <w:num w:numId="13" w16cid:durableId="2020572472">
    <w:abstractNumId w:val="7"/>
  </w:num>
  <w:num w:numId="14" w16cid:durableId="1009332052">
    <w:abstractNumId w:val="20"/>
  </w:num>
  <w:num w:numId="15" w16cid:durableId="356471697">
    <w:abstractNumId w:val="13"/>
  </w:num>
  <w:num w:numId="16" w16cid:durableId="1079790019">
    <w:abstractNumId w:val="21"/>
  </w:num>
  <w:num w:numId="17" w16cid:durableId="1031034974">
    <w:abstractNumId w:val="19"/>
  </w:num>
  <w:num w:numId="18" w16cid:durableId="192884954">
    <w:abstractNumId w:val="16"/>
  </w:num>
  <w:num w:numId="19" w16cid:durableId="1890728683">
    <w:abstractNumId w:val="9"/>
  </w:num>
  <w:num w:numId="20" w16cid:durableId="728188977">
    <w:abstractNumId w:val="5"/>
  </w:num>
  <w:num w:numId="21" w16cid:durableId="1600986747">
    <w:abstractNumId w:val="2"/>
  </w:num>
  <w:num w:numId="22" w16cid:durableId="624311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28"/>
    <w:rsid w:val="002878BC"/>
    <w:rsid w:val="005D44F3"/>
    <w:rsid w:val="00664B28"/>
    <w:rsid w:val="009C4E38"/>
    <w:rsid w:val="00B01829"/>
    <w:rsid w:val="00E6629F"/>
    <w:rsid w:val="00F3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07C3"/>
  <w15:chartTrackingRefBased/>
  <w15:docId w15:val="{AE573500-B2F4-429E-BB53-32118F4F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64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4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4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4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64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64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64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4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64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4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4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64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4B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64B2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64B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64B2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4B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64B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64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64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64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64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64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64B2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64B2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64B2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64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64B2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64B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1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8197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6290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3976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640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419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757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282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1888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2978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32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0201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8256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147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19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051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3917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0058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179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539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682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75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9764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0481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449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610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192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045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686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9432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001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311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280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494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8218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055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848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8197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2979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832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3852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187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173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978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092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3299</Words>
  <Characters>17817</Characters>
  <Application>Microsoft Office Word</Application>
  <DocSecurity>0</DocSecurity>
  <Lines>148</Lines>
  <Paragraphs>42</Paragraphs>
  <ScaleCrop>false</ScaleCrop>
  <Company/>
  <LinksUpToDate>false</LinksUpToDate>
  <CharactersWithSpaces>21074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 - Paulo Leme Santos Félix</dc:creator>
  <cp:keywords/>
  <dc:description/>
  <cp:lastModifiedBy>EA - Paulo Leme Santos Félix</cp:lastModifiedBy>
  <cp:revision>3</cp:revision>
  <dcterms:created xsi:type="dcterms:W3CDTF">2024-12-12T10:15:00Z</dcterms:created>
  <dcterms:modified xsi:type="dcterms:W3CDTF">2024-12-12T10:23:00Z</dcterms:modified>
</cp:coreProperties>
</file>